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0A3EC2" w14:textId="67544C20" w:rsidR="001871B4" w:rsidRPr="00F4412C" w:rsidRDefault="006E2B69" w:rsidP="006E2B69">
      <w:pPr>
        <w:pStyle w:val="IUSEHead1"/>
        <w:spacing w:before="0"/>
        <w:jc w:val="center"/>
        <w:rPr>
          <w:rFonts w:asciiTheme="minorHAnsi" w:hAnsiTheme="minorHAnsi" w:cstheme="minorHAnsi"/>
          <w:b w:val="0"/>
          <w:color w:val="000000" w:themeColor="text1"/>
          <w:sz w:val="24"/>
          <w:szCs w:val="24"/>
        </w:rPr>
      </w:pPr>
      <w:r>
        <w:rPr>
          <w:rFonts w:asciiTheme="minorHAnsi" w:hAnsiTheme="minorHAnsi" w:cstheme="minorHAnsi"/>
          <w:color w:val="000000" w:themeColor="text1"/>
          <w:sz w:val="28"/>
          <w:szCs w:val="28"/>
        </w:rPr>
        <w:t>Template for Annual Review of Teaching</w:t>
      </w:r>
    </w:p>
    <w:p w14:paraId="78095373" w14:textId="77777777" w:rsidR="00536585" w:rsidRDefault="00536585" w:rsidP="00BE5DB7">
      <w:pPr>
        <w:pStyle w:val="IUSEHead1"/>
        <w:spacing w:before="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KU Center for Teaching Excellence</w:t>
      </w:r>
    </w:p>
    <w:p w14:paraId="79C39D4F" w14:textId="6DFED8BE" w:rsidR="000A233E" w:rsidRPr="00A254F3" w:rsidRDefault="000120A1" w:rsidP="00EF0CD1">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w:t>
      </w:r>
      <w:r w:rsidR="006E2B69">
        <w:rPr>
          <w:rFonts w:asciiTheme="minorHAnsi" w:hAnsiTheme="minorHAnsi" w:cstheme="minorHAnsi"/>
          <w:bCs/>
          <w:color w:val="000000" w:themeColor="text1"/>
          <w:sz w:val="20"/>
          <w:szCs w:val="20"/>
        </w:rPr>
        <w:t xml:space="preserve">Updated </w:t>
      </w:r>
      <w:r w:rsidR="0048309C">
        <w:rPr>
          <w:rFonts w:asciiTheme="minorHAnsi" w:hAnsiTheme="minorHAnsi" w:cstheme="minorHAnsi"/>
          <w:bCs/>
          <w:color w:val="000000" w:themeColor="text1"/>
          <w:sz w:val="20"/>
          <w:szCs w:val="20"/>
        </w:rPr>
        <w:t xml:space="preserve">October </w:t>
      </w:r>
      <w:r w:rsidR="006E2B69">
        <w:rPr>
          <w:rFonts w:asciiTheme="minorHAnsi" w:hAnsiTheme="minorHAnsi" w:cstheme="minorHAnsi"/>
          <w:bCs/>
          <w:color w:val="000000" w:themeColor="text1"/>
          <w:sz w:val="20"/>
          <w:szCs w:val="20"/>
        </w:rPr>
        <w:t>2023</w:t>
      </w:r>
      <w:r w:rsidRPr="00A254F3">
        <w:rPr>
          <w:rFonts w:asciiTheme="minorHAnsi" w:hAnsiTheme="minorHAnsi" w:cstheme="minorHAnsi"/>
          <w:bCs/>
          <w:color w:val="000000" w:themeColor="text1"/>
          <w:sz w:val="20"/>
          <w:szCs w:val="20"/>
        </w:rPr>
        <w:t>)</w:t>
      </w:r>
    </w:p>
    <w:p w14:paraId="2D6AED1F" w14:textId="77777777" w:rsidR="0050590D" w:rsidRDefault="0050590D" w:rsidP="00EF0CD1">
      <w:pPr>
        <w:spacing w:after="0" w:line="240" w:lineRule="auto"/>
        <w:rPr>
          <w:rFonts w:asciiTheme="minorHAnsi" w:hAnsiTheme="minorHAnsi" w:cstheme="minorHAnsi"/>
        </w:rPr>
      </w:pP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74F5EA25" w14:textId="5B48A86E" w:rsidR="00B332E3" w:rsidRDefault="00A166EC" w:rsidP="00437290">
      <w:pPr>
        <w:rPr>
          <w:i/>
          <w:iCs/>
          <w:sz w:val="20"/>
          <w:szCs w:val="20"/>
        </w:rPr>
      </w:pPr>
      <w:r w:rsidRPr="00382894">
        <w:rPr>
          <w:rFonts w:asciiTheme="minorHAnsi" w:hAnsiTheme="minorHAnsi" w:cs="Times New Roman"/>
          <w:sz w:val="24"/>
          <w:szCs w:val="24"/>
        </w:rPr>
        <w:t xml:space="preserve">his </w:t>
      </w:r>
      <w:r w:rsidR="006E2B69">
        <w:rPr>
          <w:rFonts w:asciiTheme="minorHAnsi" w:hAnsiTheme="minorHAnsi" w:cs="Times New Roman"/>
          <w:sz w:val="24"/>
          <w:szCs w:val="24"/>
        </w:rPr>
        <w:t xml:space="preserve">template is intended to help department or school leaders collect and organize </w:t>
      </w:r>
      <w:r w:rsidRPr="00382894">
        <w:rPr>
          <w:rFonts w:asciiTheme="minorHAnsi" w:hAnsiTheme="minorHAnsi" w:cs="Times New Roman"/>
          <w:sz w:val="24"/>
          <w:szCs w:val="24"/>
        </w:rPr>
        <w:t xml:space="preserve">the information they </w:t>
      </w:r>
      <w:r w:rsidR="006E2B69">
        <w:rPr>
          <w:rFonts w:asciiTheme="minorHAnsi" w:hAnsiTheme="minorHAnsi" w:cs="Times New Roman"/>
          <w:sz w:val="24"/>
          <w:szCs w:val="24"/>
        </w:rPr>
        <w:t xml:space="preserve">need for the </w:t>
      </w:r>
      <w:r w:rsidR="00B967D8">
        <w:rPr>
          <w:rFonts w:asciiTheme="minorHAnsi" w:hAnsiTheme="minorHAnsi" w:cs="Times New Roman"/>
          <w:sz w:val="24"/>
          <w:szCs w:val="24"/>
        </w:rPr>
        <w:t xml:space="preserve">documentation, review </w:t>
      </w:r>
      <w:r w:rsidR="006E2B69">
        <w:rPr>
          <w:rFonts w:asciiTheme="minorHAnsi" w:hAnsiTheme="minorHAnsi" w:cs="Times New Roman"/>
          <w:sz w:val="24"/>
          <w:szCs w:val="24"/>
        </w:rPr>
        <w:t>and evaluation of teaching</w:t>
      </w:r>
      <w:r w:rsidRPr="00382894">
        <w:rPr>
          <w:rFonts w:asciiTheme="minorHAnsi" w:hAnsiTheme="minorHAnsi" w:cs="Times New Roman"/>
          <w:sz w:val="24"/>
          <w:szCs w:val="24"/>
        </w:rPr>
        <w:t>.</w:t>
      </w:r>
      <w:r w:rsidR="008E1956" w:rsidRPr="00382894">
        <w:rPr>
          <w:rFonts w:asciiTheme="minorHAnsi" w:hAnsiTheme="minorHAnsi" w:cs="Times New Roman"/>
          <w:sz w:val="24"/>
          <w:szCs w:val="24"/>
        </w:rPr>
        <w:t xml:space="preserve"> </w:t>
      </w:r>
      <w:r w:rsidR="004166DC">
        <w:rPr>
          <w:rFonts w:asciiTheme="minorHAnsi" w:hAnsiTheme="minorHAnsi" w:cs="Times New Roman"/>
          <w:sz w:val="24"/>
          <w:szCs w:val="24"/>
        </w:rPr>
        <w:t>A document created in t</w:t>
      </w:r>
      <w:r w:rsidR="00F665B3">
        <w:rPr>
          <w:rFonts w:asciiTheme="minorHAnsi" w:hAnsiTheme="minorHAnsi" w:cs="Times New Roman"/>
          <w:sz w:val="24"/>
          <w:szCs w:val="24"/>
        </w:rPr>
        <w:t xml:space="preserve">his template can be </w:t>
      </w:r>
      <w:r w:rsidR="00426EAD">
        <w:rPr>
          <w:rFonts w:asciiTheme="minorHAnsi" w:hAnsiTheme="minorHAnsi" w:cs="Times New Roman"/>
          <w:sz w:val="24"/>
          <w:szCs w:val="24"/>
        </w:rPr>
        <w:t xml:space="preserve">uploaded to Faculty Insight to provide information about the quality of an instructor’s teaching. </w:t>
      </w:r>
      <w:r w:rsidR="00B967D8">
        <w:rPr>
          <w:rFonts w:asciiTheme="minorHAnsi" w:hAnsiTheme="minorHAnsi" w:cs="Times New Roman"/>
          <w:sz w:val="24"/>
          <w:szCs w:val="24"/>
        </w:rPr>
        <w:t xml:space="preserve">This template draws on CTE’s </w:t>
      </w:r>
      <w:hyperlink r:id="rId11" w:history="1">
        <w:r w:rsidR="008E1956" w:rsidRPr="00382894">
          <w:rPr>
            <w:rStyle w:val="Hyperlink"/>
            <w:rFonts w:asciiTheme="minorHAnsi" w:hAnsiTheme="minorHAnsi" w:cs="Times New Roman"/>
            <w:b/>
            <w:bCs/>
            <w:sz w:val="24"/>
            <w:szCs w:val="24"/>
          </w:rPr>
          <w:t>Benchmarks for Teaching Effectiveness</w:t>
        </w:r>
      </w:hyperlink>
      <w:r w:rsidR="00B332E3">
        <w:rPr>
          <w:rStyle w:val="Hyperlink"/>
          <w:rFonts w:asciiTheme="minorHAnsi" w:hAnsiTheme="minorHAnsi" w:cs="Times New Roman"/>
          <w:color w:val="auto"/>
          <w:sz w:val="24"/>
          <w:szCs w:val="24"/>
          <w:u w:val="none"/>
        </w:rPr>
        <w:t xml:space="preserve"> framework,</w:t>
      </w:r>
      <w:r w:rsidR="00202AEB" w:rsidRPr="00202AEB">
        <w:rPr>
          <w:rStyle w:val="Hyperlink"/>
          <w:rFonts w:asciiTheme="minorHAnsi" w:hAnsiTheme="minorHAnsi" w:cs="Times New Roman"/>
          <w:color w:val="auto"/>
          <w:sz w:val="24"/>
          <w:szCs w:val="24"/>
          <w:u w:val="none"/>
        </w:rPr>
        <w:t xml:space="preserve"> </w:t>
      </w:r>
      <w:r w:rsidR="00437290" w:rsidRPr="00437290">
        <w:rPr>
          <w:rStyle w:val="Hyperlink"/>
          <w:rFonts w:asciiTheme="minorHAnsi" w:hAnsiTheme="minorHAnsi" w:cs="Times New Roman"/>
          <w:color w:val="auto"/>
          <w:sz w:val="24"/>
          <w:szCs w:val="24"/>
          <w:u w:val="none"/>
        </w:rPr>
        <w:t xml:space="preserve">which </w:t>
      </w:r>
      <w:r w:rsidR="00437290" w:rsidRPr="00437290">
        <w:rPr>
          <w:sz w:val="24"/>
          <w:szCs w:val="24"/>
        </w:rPr>
        <w:t>posits that</w:t>
      </w:r>
      <w:r w:rsidR="00606E45">
        <w:rPr>
          <w:sz w:val="24"/>
          <w:szCs w:val="24"/>
        </w:rPr>
        <w:t>:</w:t>
      </w:r>
      <w:r w:rsidR="00437290" w:rsidRPr="00D4173E">
        <w:rPr>
          <w:i/>
          <w:iCs/>
          <w:sz w:val="20"/>
          <w:szCs w:val="20"/>
        </w:rPr>
        <w:t xml:space="preserve"> </w:t>
      </w:r>
    </w:p>
    <w:p w14:paraId="66E93105" w14:textId="7669EC7E" w:rsidR="00437290" w:rsidRPr="00606E45" w:rsidRDefault="006565AC" w:rsidP="00B332E3">
      <w:pPr>
        <w:ind w:left="720"/>
        <w:rPr>
          <w:sz w:val="24"/>
          <w:szCs w:val="24"/>
        </w:rPr>
      </w:pPr>
      <w:r>
        <w:rPr>
          <w:rFonts w:asciiTheme="minorHAnsi" w:hAnsiTheme="minorHAnsi" w:cs="Times New Roman"/>
          <w:i/>
          <w:iCs/>
          <w:sz w:val="24"/>
          <w:szCs w:val="24"/>
        </w:rPr>
        <w:t>E</w:t>
      </w:r>
      <w:r w:rsidR="00437290" w:rsidRPr="00606E45">
        <w:rPr>
          <w:rFonts w:asciiTheme="minorHAnsi" w:hAnsiTheme="minorHAnsi" w:cs="Times New Roman"/>
          <w:i/>
          <w:iCs/>
          <w:sz w:val="24"/>
          <w:szCs w:val="24"/>
        </w:rPr>
        <w:t>ffective teaching involves</w:t>
      </w:r>
      <w:r w:rsidR="00437290" w:rsidRPr="00606E45">
        <w:rPr>
          <w:rFonts w:asciiTheme="minorHAnsi" w:hAnsiTheme="minorHAnsi" w:cs="Times New Roman"/>
          <w:sz w:val="24"/>
          <w:szCs w:val="24"/>
        </w:rPr>
        <w:t xml:space="preserve"> </w:t>
      </w:r>
      <w:r w:rsidR="00437290" w:rsidRPr="00606E45">
        <w:rPr>
          <w:rFonts w:asciiTheme="minorHAnsi" w:hAnsiTheme="minorHAnsi" w:cs="Times New Roman"/>
          <w:i/>
          <w:iCs/>
          <w:sz w:val="24"/>
          <w:szCs w:val="24"/>
        </w:rPr>
        <w:t>alignment of course goals and instructional practices, creation of motivating and inclusive learning climates, and consistent attention to and reflection on student learning and feedback.</w:t>
      </w:r>
    </w:p>
    <w:p w14:paraId="37AC57E9" w14:textId="00BFCCB9" w:rsidR="000A233E" w:rsidRPr="00382894" w:rsidRDefault="00606E45" w:rsidP="006565AC">
      <w:pPr>
        <w:spacing w:after="0" w:line="247" w:lineRule="auto"/>
        <w:rPr>
          <w:rFonts w:asciiTheme="minorHAnsi" w:hAnsiTheme="minorHAnsi" w:cs="Times New Roman"/>
          <w:sz w:val="24"/>
          <w:szCs w:val="24"/>
        </w:rPr>
        <w:sectPr w:rsidR="000A233E" w:rsidRPr="00382894" w:rsidSect="00886815">
          <w:headerReference w:type="default" r:id="rId12"/>
          <w:footerReference w:type="default" r:id="rId13"/>
          <w:pgSz w:w="12240" w:h="15840"/>
          <w:pgMar w:top="1440" w:right="1440" w:bottom="1440" w:left="1440" w:header="720" w:footer="720" w:gutter="0"/>
          <w:pgNumType w:start="1"/>
          <w:cols w:space="720"/>
          <w:docGrid w:linePitch="299"/>
        </w:sectPr>
      </w:pPr>
      <w:r>
        <w:rPr>
          <w:rFonts w:asciiTheme="minorHAnsi" w:hAnsiTheme="minorHAnsi" w:cs="Times New Roman"/>
          <w:sz w:val="24"/>
          <w:szCs w:val="24"/>
        </w:rPr>
        <w:t xml:space="preserve">Benchmarks </w:t>
      </w:r>
      <w:r w:rsidR="006917AF" w:rsidRPr="00382894">
        <w:rPr>
          <w:rFonts w:asciiTheme="minorHAnsi" w:hAnsiTheme="minorHAnsi" w:cs="Times New Roman"/>
          <w:sz w:val="24"/>
          <w:szCs w:val="24"/>
        </w:rPr>
        <w:t>identifies seven dimensions of teaching to capture the full range of faculty teaching</w:t>
      </w:r>
      <w:r w:rsidR="00886815" w:rsidRPr="00382894">
        <w:rPr>
          <w:rFonts w:asciiTheme="minorHAnsi" w:hAnsiTheme="minorHAnsi" w:cs="Times New Roman"/>
          <w:sz w:val="24"/>
          <w:szCs w:val="24"/>
        </w:rPr>
        <w:t xml:space="preserve"> activities</w:t>
      </w:r>
      <w:r>
        <w:rPr>
          <w:rFonts w:asciiTheme="minorHAnsi" w:hAnsiTheme="minorHAnsi" w:cs="Times New Roman"/>
          <w:sz w:val="24"/>
          <w:szCs w:val="24"/>
        </w:rPr>
        <w:t xml:space="preserve"> and a </w:t>
      </w:r>
      <w:r w:rsidR="0075200F" w:rsidRPr="00382894">
        <w:rPr>
          <w:rFonts w:asciiTheme="minorHAnsi" w:hAnsiTheme="minorHAnsi" w:cs="Times New Roman"/>
          <w:sz w:val="24"/>
          <w:szCs w:val="24"/>
        </w:rPr>
        <w:t xml:space="preserve">rubric </w:t>
      </w:r>
      <w:r w:rsidR="00987601" w:rsidRPr="00382894">
        <w:rPr>
          <w:rFonts w:asciiTheme="minorHAnsi" w:hAnsiTheme="minorHAnsi" w:cs="Times New Roman"/>
          <w:sz w:val="24"/>
          <w:szCs w:val="24"/>
        </w:rPr>
        <w:t>articulates criteria for</w:t>
      </w:r>
      <w:r w:rsidR="0075200F" w:rsidRPr="00382894">
        <w:rPr>
          <w:rFonts w:asciiTheme="minorHAnsi" w:hAnsiTheme="minorHAnsi" w:cs="Times New Roman"/>
          <w:sz w:val="24"/>
          <w:szCs w:val="24"/>
        </w:rPr>
        <w:t xml:space="preserve"> each dimension: </w:t>
      </w:r>
    </w:p>
    <w:p w14:paraId="31BF2D0B" w14:textId="19BFB056" w:rsidR="004778C9" w:rsidRPr="00382894" w:rsidRDefault="004778C9" w:rsidP="006565AC">
      <w:pPr>
        <w:pStyle w:val="ListParagraph"/>
        <w:numPr>
          <w:ilvl w:val="0"/>
          <w:numId w:val="2"/>
        </w:numPr>
        <w:spacing w:after="0" w:line="240" w:lineRule="auto"/>
        <w:ind w:hanging="270"/>
        <w:rPr>
          <w:rFonts w:asciiTheme="minorHAnsi" w:hAnsiTheme="minorHAnsi" w:cs="Times New Roman"/>
          <w:sz w:val="24"/>
          <w:szCs w:val="24"/>
        </w:rPr>
      </w:pPr>
      <w:r w:rsidRPr="00382894">
        <w:rPr>
          <w:rFonts w:asciiTheme="minorHAnsi" w:hAnsiTheme="minorHAnsi" w:cs="Times New Roman"/>
          <w:sz w:val="24"/>
          <w:szCs w:val="24"/>
        </w:rPr>
        <w:t>Goals, content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 w:val="24"/>
          <w:szCs w:val="24"/>
        </w:rPr>
        <w:t>Involvement in teaching service, scholarship or community</w:t>
      </w:r>
    </w:p>
    <w:p w14:paraId="699C6326" w14:textId="7E0CFDE2" w:rsidR="00D34BFC" w:rsidRDefault="00D34BFC" w:rsidP="00681928">
      <w:pPr>
        <w:spacing w:afterLines="80" w:after="192" w:line="247" w:lineRule="auto"/>
        <w:rPr>
          <w:rFonts w:asciiTheme="minorHAnsi" w:hAnsiTheme="minorHAnsi" w:cs="Times New Roman"/>
          <w:sz w:val="24"/>
          <w:szCs w:val="24"/>
        </w:rPr>
      </w:pPr>
      <w:r>
        <w:rPr>
          <w:rFonts w:asciiTheme="minorHAnsi" w:hAnsiTheme="minorHAnsi" w:cs="Times New Roman"/>
          <w:sz w:val="24"/>
          <w:szCs w:val="24"/>
        </w:rPr>
        <w:t xml:space="preserve">The framework also specifies evidence that </w:t>
      </w:r>
      <w:r w:rsidR="00297D05">
        <w:rPr>
          <w:rFonts w:asciiTheme="minorHAnsi" w:hAnsiTheme="minorHAnsi" w:cs="Times New Roman"/>
          <w:sz w:val="24"/>
          <w:szCs w:val="24"/>
        </w:rPr>
        <w:t xml:space="preserve">can </w:t>
      </w:r>
      <w:r>
        <w:rPr>
          <w:rFonts w:asciiTheme="minorHAnsi" w:hAnsiTheme="minorHAnsi" w:cs="Times New Roman"/>
          <w:sz w:val="24"/>
          <w:szCs w:val="24"/>
        </w:rPr>
        <w:t>speak to each dimension</w:t>
      </w:r>
      <w:r w:rsidR="000A219F">
        <w:rPr>
          <w:rFonts w:asciiTheme="minorHAnsi" w:hAnsiTheme="minorHAnsi" w:cs="Times New Roman"/>
          <w:sz w:val="24"/>
          <w:szCs w:val="24"/>
        </w:rPr>
        <w:t xml:space="preserve"> </w:t>
      </w:r>
      <w:r w:rsidR="00E43F33">
        <w:rPr>
          <w:rFonts w:asciiTheme="minorHAnsi" w:hAnsiTheme="minorHAnsi" w:cs="Times New Roman"/>
          <w:sz w:val="24"/>
          <w:szCs w:val="24"/>
        </w:rPr>
        <w:t xml:space="preserve">that can be </w:t>
      </w:r>
      <w:r w:rsidR="000A219F">
        <w:rPr>
          <w:rFonts w:asciiTheme="minorHAnsi" w:hAnsiTheme="minorHAnsi" w:cs="Times New Roman"/>
          <w:sz w:val="24"/>
          <w:szCs w:val="24"/>
        </w:rPr>
        <w:t xml:space="preserve">provided by </w:t>
      </w:r>
      <w:r w:rsidRPr="00382894">
        <w:rPr>
          <w:rFonts w:asciiTheme="minorHAnsi" w:hAnsiTheme="minorHAnsi" w:cs="Times New Roman"/>
          <w:sz w:val="24"/>
          <w:szCs w:val="24"/>
        </w:rPr>
        <w:t>the instructor, peers, and students.</w:t>
      </w:r>
      <w:r w:rsidR="00270F30">
        <w:rPr>
          <w:rFonts w:asciiTheme="minorHAnsi" w:hAnsiTheme="minorHAnsi" w:cs="Times New Roman"/>
          <w:sz w:val="24"/>
          <w:szCs w:val="24"/>
        </w:rPr>
        <w:t xml:space="preserve"> </w:t>
      </w:r>
      <w:r w:rsidR="004F247E">
        <w:rPr>
          <w:rFonts w:asciiTheme="minorHAnsi" w:hAnsiTheme="minorHAnsi" w:cs="Times New Roman"/>
          <w:sz w:val="24"/>
          <w:szCs w:val="24"/>
        </w:rPr>
        <w:t xml:space="preserve">Per </w:t>
      </w:r>
      <w:r w:rsidR="00270F30">
        <w:rPr>
          <w:rFonts w:asciiTheme="minorHAnsi" w:hAnsiTheme="minorHAnsi" w:cs="Times New Roman"/>
          <w:sz w:val="24"/>
          <w:szCs w:val="24"/>
        </w:rPr>
        <w:t xml:space="preserve">KU policy, faculty evaluation should draw on </w:t>
      </w:r>
      <w:r w:rsidR="00DB6545">
        <w:rPr>
          <w:rFonts w:asciiTheme="minorHAnsi" w:hAnsiTheme="minorHAnsi" w:cs="Times New Roman"/>
          <w:sz w:val="24"/>
          <w:szCs w:val="24"/>
        </w:rPr>
        <w:t xml:space="preserve">these </w:t>
      </w:r>
      <w:r w:rsidR="00297D05">
        <w:rPr>
          <w:rFonts w:asciiTheme="minorHAnsi" w:hAnsiTheme="minorHAnsi" w:cs="Times New Roman"/>
          <w:sz w:val="24"/>
          <w:szCs w:val="24"/>
        </w:rPr>
        <w:t xml:space="preserve">multiple </w:t>
      </w:r>
      <w:r w:rsidR="00270F30">
        <w:rPr>
          <w:rFonts w:asciiTheme="minorHAnsi" w:hAnsiTheme="minorHAnsi" w:cs="Times New Roman"/>
          <w:sz w:val="24"/>
          <w:szCs w:val="24"/>
        </w:rPr>
        <w:t>sources</w:t>
      </w:r>
      <w:r w:rsidR="000D2DD7">
        <w:rPr>
          <w:rFonts w:asciiTheme="minorHAnsi" w:hAnsiTheme="minorHAnsi" w:cs="Times New Roman"/>
          <w:sz w:val="24"/>
          <w:szCs w:val="24"/>
        </w:rPr>
        <w:t>. T</w:t>
      </w:r>
      <w:r w:rsidR="003D4D0C">
        <w:rPr>
          <w:rFonts w:asciiTheme="minorHAnsi" w:hAnsiTheme="minorHAnsi" w:cs="Times New Roman"/>
          <w:sz w:val="24"/>
          <w:szCs w:val="24"/>
        </w:rPr>
        <w:t xml:space="preserve">his guide focuses on </w:t>
      </w:r>
      <w:r w:rsidR="000D2DD7">
        <w:rPr>
          <w:rFonts w:asciiTheme="minorHAnsi" w:hAnsiTheme="minorHAnsi" w:cs="Times New Roman"/>
          <w:sz w:val="24"/>
          <w:szCs w:val="24"/>
        </w:rPr>
        <w:t xml:space="preserve">the information </w:t>
      </w:r>
      <w:r w:rsidR="00536C8E">
        <w:rPr>
          <w:rFonts w:asciiTheme="minorHAnsi" w:hAnsiTheme="minorHAnsi" w:cs="Times New Roman"/>
          <w:sz w:val="24"/>
          <w:szCs w:val="24"/>
        </w:rPr>
        <w:t xml:space="preserve">that could be </w:t>
      </w:r>
      <w:r w:rsidR="000D2DD7">
        <w:rPr>
          <w:rFonts w:asciiTheme="minorHAnsi" w:hAnsiTheme="minorHAnsi" w:cs="Times New Roman"/>
          <w:sz w:val="24"/>
          <w:szCs w:val="24"/>
        </w:rPr>
        <w:t>provided by instructor</w:t>
      </w:r>
      <w:r w:rsidR="00536C8E">
        <w:rPr>
          <w:rFonts w:asciiTheme="minorHAnsi" w:hAnsiTheme="minorHAnsi" w:cs="Times New Roman"/>
          <w:sz w:val="24"/>
          <w:szCs w:val="24"/>
        </w:rPr>
        <w:t>s for the annual review process</w:t>
      </w:r>
      <w:r w:rsidR="000D2DD7">
        <w:rPr>
          <w:rFonts w:asciiTheme="minorHAnsi" w:hAnsiTheme="minorHAnsi" w:cs="Times New Roman"/>
          <w:sz w:val="24"/>
          <w:szCs w:val="24"/>
        </w:rPr>
        <w:t xml:space="preserve">. </w:t>
      </w:r>
      <w:r w:rsidR="00270F30">
        <w:rPr>
          <w:rFonts w:asciiTheme="minorHAnsi" w:hAnsiTheme="minorHAnsi" w:cs="Times New Roman"/>
          <w:sz w:val="24"/>
          <w:szCs w:val="24"/>
        </w:rPr>
        <w:t xml:space="preserve"> </w:t>
      </w:r>
    </w:p>
    <w:p w14:paraId="4103CF1E" w14:textId="76D59FF4" w:rsidR="0016749C" w:rsidRDefault="0096615A" w:rsidP="00681928">
      <w:pPr>
        <w:spacing w:afterLines="80" w:after="192" w:line="247" w:lineRule="auto"/>
        <w:rPr>
          <w:rFonts w:asciiTheme="minorHAnsi" w:hAnsiTheme="minorHAnsi" w:cs="Times New Roman"/>
          <w:sz w:val="24"/>
          <w:szCs w:val="24"/>
        </w:rPr>
      </w:pPr>
      <w:r>
        <w:rPr>
          <w:rFonts w:asciiTheme="minorHAnsi" w:hAnsiTheme="minorHAnsi" w:cs="Times New Roman"/>
          <w:sz w:val="24"/>
          <w:szCs w:val="24"/>
        </w:rPr>
        <w:t>This template</w:t>
      </w:r>
      <w:r w:rsidR="00097188">
        <w:rPr>
          <w:rFonts w:asciiTheme="minorHAnsi" w:hAnsiTheme="minorHAnsi" w:cs="Times New Roman"/>
          <w:sz w:val="24"/>
          <w:szCs w:val="24"/>
        </w:rPr>
        <w:t xml:space="preserve"> includes four sections</w:t>
      </w:r>
      <w:r w:rsidR="00E6511A">
        <w:rPr>
          <w:rFonts w:asciiTheme="minorHAnsi" w:hAnsiTheme="minorHAnsi" w:cs="Times New Roman"/>
          <w:sz w:val="24"/>
          <w:szCs w:val="24"/>
        </w:rPr>
        <w:t xml:space="preserve">: (I) A summary </w:t>
      </w:r>
      <w:r w:rsidR="00F46AF5">
        <w:rPr>
          <w:rFonts w:asciiTheme="minorHAnsi" w:hAnsiTheme="minorHAnsi" w:cs="Times New Roman"/>
          <w:sz w:val="24"/>
          <w:szCs w:val="24"/>
        </w:rPr>
        <w:t xml:space="preserve">of </w:t>
      </w:r>
      <w:r w:rsidR="00FD52D8">
        <w:rPr>
          <w:rFonts w:asciiTheme="minorHAnsi" w:hAnsiTheme="minorHAnsi" w:cs="Times New Roman"/>
          <w:sz w:val="24"/>
          <w:szCs w:val="24"/>
        </w:rPr>
        <w:t>courses taught, (II) Prompts for course-level reflection and</w:t>
      </w:r>
      <w:r w:rsidR="00712F20">
        <w:rPr>
          <w:rFonts w:asciiTheme="minorHAnsi" w:hAnsiTheme="minorHAnsi" w:cs="Times New Roman"/>
          <w:sz w:val="24"/>
          <w:szCs w:val="24"/>
        </w:rPr>
        <w:t xml:space="preserve"> documentation, (III) </w:t>
      </w:r>
      <w:r w:rsidR="00F46AF5">
        <w:rPr>
          <w:rFonts w:asciiTheme="minorHAnsi" w:hAnsiTheme="minorHAnsi" w:cs="Times New Roman"/>
          <w:sz w:val="24"/>
          <w:szCs w:val="24"/>
        </w:rPr>
        <w:t>A</w:t>
      </w:r>
      <w:r w:rsidR="00712F20">
        <w:rPr>
          <w:rFonts w:asciiTheme="minorHAnsi" w:hAnsiTheme="minorHAnsi" w:cs="Times New Roman"/>
          <w:sz w:val="24"/>
          <w:szCs w:val="24"/>
        </w:rPr>
        <w:t xml:space="preserve"> list of mentoring and advising activities, and (IV) </w:t>
      </w:r>
      <w:r w:rsidR="00FD52D8">
        <w:rPr>
          <w:rFonts w:asciiTheme="minorHAnsi" w:hAnsiTheme="minorHAnsi" w:cs="Times New Roman"/>
          <w:sz w:val="24"/>
          <w:szCs w:val="24"/>
        </w:rPr>
        <w:t xml:space="preserve"> </w:t>
      </w:r>
      <w:r w:rsidR="00F46AF5">
        <w:rPr>
          <w:rFonts w:asciiTheme="minorHAnsi" w:hAnsiTheme="minorHAnsi" w:cs="Times New Roman"/>
          <w:sz w:val="24"/>
          <w:szCs w:val="24"/>
        </w:rPr>
        <w:t>A list of involvement in teaching service, community and scholarship.</w:t>
      </w:r>
    </w:p>
    <w:p w14:paraId="4E7C279F" w14:textId="3BB95E1B" w:rsidR="00BC1C15" w:rsidRPr="0003693D" w:rsidRDefault="00E25CDD" w:rsidP="009F28A7">
      <w:pPr>
        <w:pStyle w:val="IUSEsec-sub1"/>
      </w:pPr>
      <w:r>
        <w:t xml:space="preserve">I. </w:t>
      </w:r>
      <w:r w:rsidR="0079436E">
        <w:t>SUMMARY OF TEACHING RESPONSIBILITIES IN THE EVALUATION WINDOW</w:t>
      </w:r>
    </w:p>
    <w:p w14:paraId="363905AF" w14:textId="7492323E" w:rsidR="00F9367B" w:rsidRPr="00CF3205" w:rsidRDefault="00F9367B" w:rsidP="00723B5B">
      <w:pPr>
        <w:pStyle w:val="IUSEsec-sub1"/>
      </w:pPr>
    </w:p>
    <w:tbl>
      <w:tblPr>
        <w:tblStyle w:val="TableGrid2"/>
        <w:tblW w:w="0" w:type="auto"/>
        <w:tblLook w:val="04A0" w:firstRow="1" w:lastRow="0" w:firstColumn="1" w:lastColumn="0" w:noHBand="0" w:noVBand="1"/>
      </w:tblPr>
      <w:tblGrid>
        <w:gridCol w:w="1152"/>
        <w:gridCol w:w="2041"/>
        <w:gridCol w:w="1082"/>
        <w:gridCol w:w="5075"/>
      </w:tblGrid>
      <w:tr w:rsidR="006A6968" w:rsidRPr="0016749C" w14:paraId="6CAF4639" w14:textId="77777777" w:rsidTr="00293307">
        <w:tc>
          <w:tcPr>
            <w:tcW w:w="1135" w:type="dxa"/>
          </w:tcPr>
          <w:p w14:paraId="6ADF24E2" w14:textId="77777777" w:rsidR="006A6968" w:rsidRPr="0016749C" w:rsidRDefault="006A6968" w:rsidP="00351FE1">
            <w:pPr>
              <w:rPr>
                <w:rFonts w:eastAsia="Times New Roman" w:cstheme="minorHAnsi"/>
                <w:b/>
                <w:bCs/>
                <w:sz w:val="24"/>
                <w:szCs w:val="24"/>
              </w:rPr>
            </w:pPr>
            <w:r w:rsidRPr="0016749C">
              <w:rPr>
                <w:rFonts w:eastAsia="Times New Roman" w:cstheme="minorHAnsi"/>
                <w:b/>
                <w:bCs/>
                <w:sz w:val="24"/>
                <w:szCs w:val="24"/>
              </w:rPr>
              <w:t>Semester</w:t>
            </w:r>
          </w:p>
        </w:tc>
        <w:tc>
          <w:tcPr>
            <w:tcW w:w="2049" w:type="dxa"/>
          </w:tcPr>
          <w:p w14:paraId="0D96EC03" w14:textId="77777777" w:rsidR="006A6968" w:rsidRPr="0016749C" w:rsidRDefault="006A6968" w:rsidP="00351FE1">
            <w:pPr>
              <w:rPr>
                <w:rFonts w:eastAsia="Times New Roman" w:cstheme="minorHAnsi"/>
                <w:b/>
                <w:bCs/>
                <w:sz w:val="24"/>
                <w:szCs w:val="24"/>
              </w:rPr>
            </w:pPr>
            <w:r w:rsidRPr="0016749C">
              <w:rPr>
                <w:rFonts w:eastAsia="Times New Roman" w:cstheme="minorHAnsi"/>
                <w:b/>
                <w:bCs/>
                <w:sz w:val="24"/>
                <w:szCs w:val="24"/>
              </w:rPr>
              <w:t>Course Number and Name</w:t>
            </w:r>
          </w:p>
        </w:tc>
        <w:tc>
          <w:tcPr>
            <w:tcW w:w="1063" w:type="dxa"/>
          </w:tcPr>
          <w:p w14:paraId="71E8F6F1" w14:textId="77777777" w:rsidR="006A6968" w:rsidRPr="0016749C" w:rsidRDefault="006A6968" w:rsidP="00293307">
            <w:pPr>
              <w:jc w:val="center"/>
              <w:rPr>
                <w:rFonts w:eastAsia="Times New Roman" w:cstheme="minorHAnsi"/>
                <w:b/>
                <w:bCs/>
                <w:sz w:val="24"/>
                <w:szCs w:val="24"/>
              </w:rPr>
            </w:pPr>
            <w:r w:rsidRPr="0016749C">
              <w:rPr>
                <w:rFonts w:eastAsia="Times New Roman" w:cstheme="minorHAnsi"/>
                <w:b/>
                <w:bCs/>
                <w:sz w:val="24"/>
                <w:szCs w:val="24"/>
              </w:rPr>
              <w:t># students</w:t>
            </w:r>
          </w:p>
        </w:tc>
        <w:tc>
          <w:tcPr>
            <w:tcW w:w="5103" w:type="dxa"/>
          </w:tcPr>
          <w:p w14:paraId="1156832D" w14:textId="4485AF75" w:rsidR="006A6968" w:rsidRPr="0016749C" w:rsidRDefault="006A6968" w:rsidP="00351FE1">
            <w:pPr>
              <w:rPr>
                <w:rFonts w:eastAsia="Times New Roman" w:cstheme="minorHAnsi"/>
                <w:b/>
                <w:bCs/>
                <w:sz w:val="24"/>
                <w:szCs w:val="24"/>
              </w:rPr>
            </w:pPr>
            <w:r w:rsidRPr="0016749C">
              <w:rPr>
                <w:rFonts w:eastAsia="Times New Roman" w:cstheme="minorHAnsi"/>
                <w:b/>
                <w:bCs/>
                <w:sz w:val="24"/>
                <w:szCs w:val="24"/>
              </w:rPr>
              <w:t xml:space="preserve">Course </w:t>
            </w:r>
            <w:r w:rsidR="00C719AA" w:rsidRPr="0016749C">
              <w:rPr>
                <w:rFonts w:eastAsia="Times New Roman" w:cstheme="minorHAnsi"/>
                <w:b/>
                <w:bCs/>
                <w:sz w:val="24"/>
                <w:szCs w:val="24"/>
              </w:rPr>
              <w:t>f</w:t>
            </w:r>
            <w:r w:rsidRPr="0016749C">
              <w:rPr>
                <w:rFonts w:eastAsia="Times New Roman" w:cstheme="minorHAnsi"/>
                <w:b/>
                <w:bCs/>
                <w:sz w:val="24"/>
                <w:szCs w:val="24"/>
              </w:rPr>
              <w:t>unction in curriculum:</w:t>
            </w:r>
          </w:p>
          <w:p w14:paraId="3EF30022" w14:textId="77777777" w:rsidR="006A6968" w:rsidRPr="0016749C" w:rsidRDefault="006A6968" w:rsidP="0016749C">
            <w:pPr>
              <w:pStyle w:val="ListParagraph"/>
              <w:numPr>
                <w:ilvl w:val="0"/>
                <w:numId w:val="22"/>
              </w:numPr>
              <w:ind w:left="466" w:hanging="270"/>
              <w:rPr>
                <w:rFonts w:eastAsia="Times New Roman" w:cstheme="minorHAnsi"/>
                <w:sz w:val="24"/>
                <w:szCs w:val="24"/>
              </w:rPr>
            </w:pPr>
            <w:r w:rsidRPr="0016749C">
              <w:rPr>
                <w:rFonts w:eastAsia="Times New Roman" w:cstheme="minorHAnsi"/>
                <w:sz w:val="24"/>
                <w:szCs w:val="24"/>
              </w:rPr>
              <w:t>Who takes it and why</w:t>
            </w:r>
          </w:p>
          <w:p w14:paraId="0B58E754" w14:textId="77777777" w:rsidR="006A6968" w:rsidRPr="0016749C" w:rsidRDefault="006A6968" w:rsidP="0016749C">
            <w:pPr>
              <w:pStyle w:val="ListParagraph"/>
              <w:numPr>
                <w:ilvl w:val="0"/>
                <w:numId w:val="22"/>
              </w:numPr>
              <w:ind w:left="466" w:hanging="270"/>
              <w:rPr>
                <w:rFonts w:eastAsia="Times New Roman" w:cstheme="minorHAnsi"/>
                <w:b/>
                <w:bCs/>
                <w:sz w:val="24"/>
                <w:szCs w:val="24"/>
              </w:rPr>
            </w:pPr>
            <w:r w:rsidRPr="0016749C">
              <w:rPr>
                <w:rFonts w:eastAsia="Times New Roman" w:cstheme="minorHAnsi"/>
                <w:sz w:val="24"/>
                <w:szCs w:val="24"/>
              </w:rPr>
              <w:t>Role of course in program</w:t>
            </w:r>
          </w:p>
        </w:tc>
      </w:tr>
      <w:tr w:rsidR="006A6968" w:rsidRPr="006C084B" w14:paraId="34FEA8A3" w14:textId="77777777" w:rsidTr="00293307">
        <w:tc>
          <w:tcPr>
            <w:tcW w:w="1135" w:type="dxa"/>
          </w:tcPr>
          <w:p w14:paraId="2DDE3D22" w14:textId="77777777" w:rsidR="006A6968" w:rsidRDefault="006A6968" w:rsidP="00351FE1">
            <w:pPr>
              <w:rPr>
                <w:rFonts w:eastAsia="Times New Roman" w:cstheme="minorHAnsi"/>
                <w:sz w:val="24"/>
                <w:szCs w:val="24"/>
              </w:rPr>
            </w:pPr>
          </w:p>
          <w:p w14:paraId="1B25E834" w14:textId="77777777" w:rsidR="0016749C" w:rsidRPr="00C719AA" w:rsidRDefault="0016749C" w:rsidP="00351FE1">
            <w:pPr>
              <w:rPr>
                <w:rFonts w:eastAsia="Times New Roman" w:cstheme="minorHAnsi"/>
                <w:sz w:val="24"/>
                <w:szCs w:val="24"/>
              </w:rPr>
            </w:pPr>
          </w:p>
        </w:tc>
        <w:tc>
          <w:tcPr>
            <w:tcW w:w="2049" w:type="dxa"/>
          </w:tcPr>
          <w:p w14:paraId="1849D129" w14:textId="77777777" w:rsidR="006A6968" w:rsidRPr="00C719AA" w:rsidRDefault="006A6968" w:rsidP="00351FE1">
            <w:pPr>
              <w:rPr>
                <w:rFonts w:eastAsia="Times New Roman" w:cstheme="minorHAnsi"/>
                <w:sz w:val="24"/>
                <w:szCs w:val="24"/>
              </w:rPr>
            </w:pPr>
          </w:p>
        </w:tc>
        <w:tc>
          <w:tcPr>
            <w:tcW w:w="1063" w:type="dxa"/>
          </w:tcPr>
          <w:p w14:paraId="62E9C332" w14:textId="77777777" w:rsidR="006A6968" w:rsidRPr="00C719AA" w:rsidRDefault="006A6968" w:rsidP="00351FE1">
            <w:pPr>
              <w:rPr>
                <w:rFonts w:eastAsia="Times New Roman" w:cstheme="minorHAnsi"/>
                <w:sz w:val="24"/>
                <w:szCs w:val="24"/>
              </w:rPr>
            </w:pPr>
          </w:p>
        </w:tc>
        <w:tc>
          <w:tcPr>
            <w:tcW w:w="5103" w:type="dxa"/>
          </w:tcPr>
          <w:p w14:paraId="3CF242EF" w14:textId="77777777" w:rsidR="006A6968" w:rsidRPr="00C719AA" w:rsidRDefault="006A6968" w:rsidP="00351FE1">
            <w:pPr>
              <w:rPr>
                <w:rFonts w:eastAsia="Times New Roman" w:cstheme="minorHAnsi"/>
                <w:sz w:val="24"/>
                <w:szCs w:val="24"/>
              </w:rPr>
            </w:pPr>
          </w:p>
        </w:tc>
      </w:tr>
      <w:tr w:rsidR="006A6968" w:rsidRPr="006C084B" w14:paraId="00C1F84E" w14:textId="77777777" w:rsidTr="00293307">
        <w:tc>
          <w:tcPr>
            <w:tcW w:w="1135" w:type="dxa"/>
          </w:tcPr>
          <w:p w14:paraId="30D2FD97" w14:textId="77777777" w:rsidR="006A6968" w:rsidRDefault="006A6968" w:rsidP="00351FE1">
            <w:pPr>
              <w:rPr>
                <w:rFonts w:eastAsia="Times New Roman" w:cstheme="minorHAnsi"/>
                <w:sz w:val="24"/>
                <w:szCs w:val="24"/>
              </w:rPr>
            </w:pPr>
          </w:p>
          <w:p w14:paraId="28983894" w14:textId="77777777" w:rsidR="0016749C" w:rsidRPr="00C719AA" w:rsidRDefault="0016749C" w:rsidP="00351FE1">
            <w:pPr>
              <w:rPr>
                <w:rFonts w:eastAsia="Times New Roman" w:cstheme="minorHAnsi"/>
                <w:sz w:val="24"/>
                <w:szCs w:val="24"/>
              </w:rPr>
            </w:pPr>
          </w:p>
        </w:tc>
        <w:tc>
          <w:tcPr>
            <w:tcW w:w="2049" w:type="dxa"/>
          </w:tcPr>
          <w:p w14:paraId="72BF448E" w14:textId="77777777" w:rsidR="006A6968" w:rsidRPr="00C719AA" w:rsidRDefault="006A6968" w:rsidP="00351FE1">
            <w:pPr>
              <w:rPr>
                <w:rFonts w:eastAsia="Times New Roman" w:cstheme="minorHAnsi"/>
                <w:sz w:val="24"/>
                <w:szCs w:val="24"/>
              </w:rPr>
            </w:pPr>
          </w:p>
        </w:tc>
        <w:tc>
          <w:tcPr>
            <w:tcW w:w="1063" w:type="dxa"/>
          </w:tcPr>
          <w:p w14:paraId="2EB5DDAB" w14:textId="77777777" w:rsidR="006A6968" w:rsidRPr="00C719AA" w:rsidRDefault="006A6968" w:rsidP="00351FE1">
            <w:pPr>
              <w:rPr>
                <w:rFonts w:eastAsia="Times New Roman" w:cstheme="minorHAnsi"/>
                <w:sz w:val="24"/>
                <w:szCs w:val="24"/>
              </w:rPr>
            </w:pPr>
          </w:p>
        </w:tc>
        <w:tc>
          <w:tcPr>
            <w:tcW w:w="5103" w:type="dxa"/>
          </w:tcPr>
          <w:p w14:paraId="1205BA1F" w14:textId="77777777" w:rsidR="006A6968" w:rsidRPr="00C719AA" w:rsidRDefault="006A6968" w:rsidP="00351FE1">
            <w:pPr>
              <w:rPr>
                <w:rFonts w:eastAsia="Times New Roman" w:cstheme="minorHAnsi"/>
                <w:sz w:val="24"/>
                <w:szCs w:val="24"/>
              </w:rPr>
            </w:pPr>
          </w:p>
        </w:tc>
      </w:tr>
      <w:tr w:rsidR="00293307" w:rsidRPr="006C084B" w14:paraId="176CDBFE" w14:textId="77777777" w:rsidTr="00293307">
        <w:tc>
          <w:tcPr>
            <w:tcW w:w="1135" w:type="dxa"/>
          </w:tcPr>
          <w:p w14:paraId="178D215E" w14:textId="77777777" w:rsidR="00293307" w:rsidRDefault="00293307" w:rsidP="00351FE1">
            <w:pPr>
              <w:rPr>
                <w:rFonts w:eastAsia="Times New Roman" w:cstheme="minorHAnsi"/>
                <w:sz w:val="24"/>
                <w:szCs w:val="24"/>
              </w:rPr>
            </w:pPr>
          </w:p>
          <w:p w14:paraId="0A5ADE72" w14:textId="77777777" w:rsidR="0016749C" w:rsidRPr="00C719AA" w:rsidRDefault="0016749C" w:rsidP="00351FE1">
            <w:pPr>
              <w:rPr>
                <w:rFonts w:eastAsia="Times New Roman" w:cstheme="minorHAnsi"/>
                <w:sz w:val="24"/>
                <w:szCs w:val="24"/>
              </w:rPr>
            </w:pPr>
          </w:p>
        </w:tc>
        <w:tc>
          <w:tcPr>
            <w:tcW w:w="2049" w:type="dxa"/>
          </w:tcPr>
          <w:p w14:paraId="5B1482D2" w14:textId="77777777" w:rsidR="00293307" w:rsidRPr="00C719AA" w:rsidRDefault="00293307" w:rsidP="00351FE1">
            <w:pPr>
              <w:rPr>
                <w:rFonts w:eastAsia="Times New Roman" w:cstheme="minorHAnsi"/>
                <w:sz w:val="24"/>
                <w:szCs w:val="24"/>
              </w:rPr>
            </w:pPr>
          </w:p>
        </w:tc>
        <w:tc>
          <w:tcPr>
            <w:tcW w:w="1063" w:type="dxa"/>
          </w:tcPr>
          <w:p w14:paraId="3CEB901A" w14:textId="77777777" w:rsidR="00293307" w:rsidRPr="00C719AA" w:rsidRDefault="00293307" w:rsidP="00351FE1">
            <w:pPr>
              <w:rPr>
                <w:rFonts w:eastAsia="Times New Roman" w:cstheme="minorHAnsi"/>
                <w:sz w:val="24"/>
                <w:szCs w:val="24"/>
              </w:rPr>
            </w:pPr>
          </w:p>
        </w:tc>
        <w:tc>
          <w:tcPr>
            <w:tcW w:w="5103" w:type="dxa"/>
          </w:tcPr>
          <w:p w14:paraId="3403F8CF" w14:textId="77777777" w:rsidR="00293307" w:rsidRPr="00C719AA" w:rsidRDefault="00293307" w:rsidP="00351FE1">
            <w:pPr>
              <w:rPr>
                <w:rFonts w:eastAsia="Times New Roman" w:cstheme="minorHAnsi"/>
                <w:sz w:val="24"/>
                <w:szCs w:val="24"/>
              </w:rPr>
            </w:pPr>
          </w:p>
        </w:tc>
      </w:tr>
      <w:tr w:rsidR="006A6968" w:rsidRPr="006C084B" w14:paraId="52424E32" w14:textId="77777777" w:rsidTr="00293307">
        <w:tc>
          <w:tcPr>
            <w:tcW w:w="1135" w:type="dxa"/>
          </w:tcPr>
          <w:p w14:paraId="3BC21B38" w14:textId="77777777" w:rsidR="006A6968" w:rsidRDefault="006A6968" w:rsidP="00351FE1">
            <w:pPr>
              <w:rPr>
                <w:rFonts w:eastAsia="Times New Roman" w:cstheme="minorHAnsi"/>
                <w:sz w:val="24"/>
                <w:szCs w:val="24"/>
              </w:rPr>
            </w:pPr>
          </w:p>
          <w:p w14:paraId="2C5F6EED" w14:textId="77777777" w:rsidR="0016749C" w:rsidRPr="00C719AA" w:rsidRDefault="0016749C" w:rsidP="00351FE1">
            <w:pPr>
              <w:rPr>
                <w:rFonts w:eastAsia="Times New Roman" w:cstheme="minorHAnsi"/>
                <w:sz w:val="24"/>
                <w:szCs w:val="24"/>
              </w:rPr>
            </w:pPr>
          </w:p>
        </w:tc>
        <w:tc>
          <w:tcPr>
            <w:tcW w:w="2049" w:type="dxa"/>
          </w:tcPr>
          <w:p w14:paraId="642F427A" w14:textId="77777777" w:rsidR="006A6968" w:rsidRPr="00C719AA" w:rsidRDefault="006A6968" w:rsidP="00351FE1">
            <w:pPr>
              <w:rPr>
                <w:rFonts w:eastAsia="Times New Roman" w:cstheme="minorHAnsi"/>
                <w:sz w:val="24"/>
                <w:szCs w:val="24"/>
              </w:rPr>
            </w:pPr>
          </w:p>
        </w:tc>
        <w:tc>
          <w:tcPr>
            <w:tcW w:w="1063" w:type="dxa"/>
          </w:tcPr>
          <w:p w14:paraId="0416397F" w14:textId="77777777" w:rsidR="006A6968" w:rsidRPr="00C719AA" w:rsidRDefault="006A6968" w:rsidP="00351FE1">
            <w:pPr>
              <w:rPr>
                <w:rFonts w:eastAsia="Times New Roman" w:cstheme="minorHAnsi"/>
                <w:sz w:val="24"/>
                <w:szCs w:val="24"/>
              </w:rPr>
            </w:pPr>
          </w:p>
        </w:tc>
        <w:tc>
          <w:tcPr>
            <w:tcW w:w="5103" w:type="dxa"/>
          </w:tcPr>
          <w:p w14:paraId="63A87FF9" w14:textId="77777777" w:rsidR="006A6968" w:rsidRPr="00C719AA" w:rsidRDefault="006A6968" w:rsidP="00351FE1">
            <w:pPr>
              <w:rPr>
                <w:rFonts w:eastAsia="Times New Roman" w:cstheme="minorHAnsi"/>
                <w:sz w:val="24"/>
                <w:szCs w:val="24"/>
              </w:rPr>
            </w:pPr>
          </w:p>
        </w:tc>
      </w:tr>
    </w:tbl>
    <w:p w14:paraId="4C01EDBE" w14:textId="77777777" w:rsidR="00265DE2" w:rsidRDefault="00265DE2" w:rsidP="006A6968">
      <w:pPr>
        <w:spacing w:after="0" w:line="240" w:lineRule="auto"/>
        <w:rPr>
          <w:rFonts w:asciiTheme="minorHAnsi" w:eastAsia="Times New Roman" w:hAnsiTheme="minorHAnsi" w:cstheme="minorHAnsi"/>
          <w:sz w:val="24"/>
          <w:szCs w:val="24"/>
        </w:rPr>
      </w:pPr>
    </w:p>
    <w:p w14:paraId="3B3697A0" w14:textId="1B46BFB8" w:rsidR="00E25CDD" w:rsidRPr="009F6F50" w:rsidRDefault="0016749C" w:rsidP="009F6F50">
      <w:pPr>
        <w:rPr>
          <w:b/>
          <w:bCs/>
          <w:sz w:val="24"/>
          <w:szCs w:val="24"/>
        </w:rPr>
      </w:pPr>
      <w:r w:rsidRPr="009F6F50">
        <w:rPr>
          <w:b/>
          <w:bCs/>
          <w:sz w:val="24"/>
          <w:szCs w:val="24"/>
        </w:rPr>
        <w:br w:type="page"/>
      </w:r>
      <w:r w:rsidR="00E25CDD" w:rsidRPr="009F6F50">
        <w:rPr>
          <w:b/>
          <w:bCs/>
          <w:sz w:val="24"/>
          <w:szCs w:val="24"/>
        </w:rPr>
        <w:lastRenderedPageBreak/>
        <w:t xml:space="preserve">II. </w:t>
      </w:r>
      <w:r w:rsidR="0079436E" w:rsidRPr="009F6F50">
        <w:rPr>
          <w:b/>
          <w:bCs/>
          <w:sz w:val="24"/>
          <w:szCs w:val="24"/>
        </w:rPr>
        <w:t>COURSE REFLECTION AND DOCUMENTATION</w:t>
      </w:r>
      <w:r w:rsidR="00982BF1" w:rsidRPr="009F6F50">
        <w:rPr>
          <w:b/>
          <w:bCs/>
          <w:sz w:val="24"/>
          <w:szCs w:val="24"/>
        </w:rPr>
        <w:t>- OPTION A</w:t>
      </w:r>
      <w:r w:rsidR="00CB415F" w:rsidRPr="009F6F50">
        <w:rPr>
          <w:b/>
          <w:bCs/>
          <w:sz w:val="24"/>
          <w:szCs w:val="24"/>
        </w:rPr>
        <w:t xml:space="preserve"> </w:t>
      </w:r>
      <w:r w:rsidR="00CB415F" w:rsidRPr="00EB2CF6">
        <w:rPr>
          <w:i/>
          <w:iCs/>
          <w:sz w:val="24"/>
          <w:szCs w:val="24"/>
        </w:rPr>
        <w:t>[dept should choose A or B]</w:t>
      </w:r>
    </w:p>
    <w:p w14:paraId="762C4518" w14:textId="247B8673" w:rsidR="009529EE" w:rsidRDefault="00AF013F" w:rsidP="00942A41">
      <w:pPr>
        <w:spacing w:after="0" w:line="240" w:lineRule="auto"/>
        <w:rPr>
          <w:rFonts w:asciiTheme="minorHAnsi" w:hAnsiTheme="minorHAnsi" w:cs="Times New Roman"/>
          <w:sz w:val="24"/>
          <w:szCs w:val="24"/>
        </w:rPr>
      </w:pPr>
      <w:r>
        <w:rPr>
          <w:rFonts w:asciiTheme="minorHAnsi" w:eastAsia="Times New Roman" w:hAnsiTheme="minorHAnsi" w:cstheme="minorHAnsi"/>
          <w:sz w:val="24"/>
          <w:szCs w:val="24"/>
        </w:rPr>
        <w:t xml:space="preserve">Follow </w:t>
      </w:r>
      <w:r w:rsidR="00B92F16">
        <w:rPr>
          <w:rFonts w:asciiTheme="minorHAnsi" w:eastAsia="Times New Roman" w:hAnsiTheme="minorHAnsi" w:cstheme="minorHAnsi"/>
          <w:sz w:val="24"/>
          <w:szCs w:val="24"/>
        </w:rPr>
        <w:t>the prompts below to</w:t>
      </w:r>
      <w:r w:rsidR="009B24DB">
        <w:rPr>
          <w:rFonts w:asciiTheme="minorHAnsi" w:eastAsia="Times New Roman" w:hAnsiTheme="minorHAnsi" w:cstheme="minorHAnsi"/>
          <w:sz w:val="24"/>
          <w:szCs w:val="24"/>
        </w:rPr>
        <w:t xml:space="preserve"> share</w:t>
      </w:r>
      <w:r w:rsidR="00B92F16">
        <w:rPr>
          <w:rFonts w:asciiTheme="minorHAnsi" w:eastAsia="Times New Roman" w:hAnsiTheme="minorHAnsi" w:cstheme="minorHAnsi"/>
          <w:sz w:val="24"/>
          <w:szCs w:val="24"/>
        </w:rPr>
        <w:t xml:space="preserve"> information about your teaching </w:t>
      </w:r>
      <w:r w:rsidR="009B24DB">
        <w:rPr>
          <w:rFonts w:asciiTheme="minorHAnsi" w:eastAsia="Times New Roman" w:hAnsiTheme="minorHAnsi" w:cstheme="minorHAnsi"/>
          <w:sz w:val="24"/>
          <w:szCs w:val="24"/>
        </w:rPr>
        <w:t xml:space="preserve">on </w:t>
      </w:r>
      <w:r w:rsidR="0054239D" w:rsidRPr="00382894">
        <w:rPr>
          <w:rFonts w:asciiTheme="minorHAnsi" w:hAnsiTheme="minorHAnsi" w:cs="Times New Roman"/>
          <w:sz w:val="24"/>
          <w:szCs w:val="24"/>
        </w:rPr>
        <w:t xml:space="preserve">the </w:t>
      </w:r>
      <w:r w:rsidR="0054239D">
        <w:rPr>
          <w:rFonts w:asciiTheme="minorHAnsi" w:hAnsiTheme="minorHAnsi" w:cs="Times New Roman"/>
          <w:sz w:val="24"/>
          <w:szCs w:val="24"/>
        </w:rPr>
        <w:t xml:space="preserve">course-focused </w:t>
      </w:r>
      <w:r w:rsidR="0054239D" w:rsidRPr="00382894">
        <w:rPr>
          <w:rFonts w:asciiTheme="minorHAnsi" w:hAnsiTheme="minorHAnsi" w:cs="Times New Roman"/>
          <w:sz w:val="24"/>
          <w:szCs w:val="24"/>
        </w:rPr>
        <w:t>Benchmarks dimensions</w:t>
      </w:r>
      <w:r>
        <w:rPr>
          <w:rFonts w:asciiTheme="minorHAnsi" w:hAnsiTheme="minorHAnsi" w:cs="Times New Roman"/>
          <w:sz w:val="24"/>
          <w:szCs w:val="24"/>
        </w:rPr>
        <w:t>, responding with bullet points or short paragraphs</w:t>
      </w:r>
      <w:r w:rsidR="0054239D" w:rsidRPr="00382894">
        <w:rPr>
          <w:rFonts w:asciiTheme="minorHAnsi" w:hAnsiTheme="minorHAnsi" w:cs="Times New Roman"/>
          <w:sz w:val="24"/>
          <w:szCs w:val="24"/>
        </w:rPr>
        <w:t>.</w:t>
      </w:r>
      <w:r w:rsidR="00436A15">
        <w:rPr>
          <w:rFonts w:asciiTheme="minorHAnsi" w:hAnsiTheme="minorHAnsi" w:cs="Times New Roman"/>
          <w:sz w:val="24"/>
          <w:szCs w:val="24"/>
        </w:rPr>
        <w:t xml:space="preserve"> </w:t>
      </w:r>
      <w:r w:rsidR="005C5952">
        <w:rPr>
          <w:rFonts w:asciiTheme="minorHAnsi" w:hAnsiTheme="minorHAnsi" w:cs="Times New Roman"/>
          <w:sz w:val="24"/>
          <w:szCs w:val="24"/>
        </w:rPr>
        <w:t>S</w:t>
      </w:r>
      <w:r w:rsidR="0075565D">
        <w:rPr>
          <w:rFonts w:asciiTheme="minorHAnsi" w:hAnsiTheme="minorHAnsi" w:cs="Times New Roman"/>
          <w:sz w:val="24"/>
          <w:szCs w:val="24"/>
        </w:rPr>
        <w:t xml:space="preserve">elect a sample course </w:t>
      </w:r>
      <w:r w:rsidR="004429CE">
        <w:rPr>
          <w:rFonts w:asciiTheme="minorHAnsi" w:hAnsiTheme="minorHAnsi" w:cs="Times New Roman"/>
          <w:sz w:val="24"/>
          <w:szCs w:val="24"/>
        </w:rPr>
        <w:t xml:space="preserve">(or two) </w:t>
      </w:r>
      <w:r w:rsidR="0075565D">
        <w:rPr>
          <w:rFonts w:asciiTheme="minorHAnsi" w:hAnsiTheme="minorHAnsi" w:cs="Times New Roman"/>
          <w:sz w:val="24"/>
          <w:szCs w:val="24"/>
        </w:rPr>
        <w:t xml:space="preserve">to highlight </w:t>
      </w:r>
      <w:r w:rsidR="004429CE">
        <w:rPr>
          <w:rFonts w:asciiTheme="minorHAnsi" w:hAnsiTheme="minorHAnsi" w:cs="Times New Roman"/>
          <w:sz w:val="24"/>
          <w:szCs w:val="24"/>
        </w:rPr>
        <w:t xml:space="preserve">key </w:t>
      </w:r>
      <w:r w:rsidR="00341AE9">
        <w:rPr>
          <w:rFonts w:asciiTheme="minorHAnsi" w:hAnsiTheme="minorHAnsi" w:cs="Times New Roman"/>
          <w:sz w:val="24"/>
          <w:szCs w:val="24"/>
        </w:rPr>
        <w:t>teaching</w:t>
      </w:r>
      <w:r w:rsidR="007F1969">
        <w:rPr>
          <w:rFonts w:asciiTheme="minorHAnsi" w:hAnsiTheme="minorHAnsi" w:cs="Times New Roman"/>
          <w:sz w:val="24"/>
          <w:szCs w:val="24"/>
        </w:rPr>
        <w:t xml:space="preserve"> approaches</w:t>
      </w:r>
      <w:r w:rsidR="00F85285">
        <w:rPr>
          <w:rFonts w:asciiTheme="minorHAnsi" w:hAnsiTheme="minorHAnsi" w:cs="Times New Roman"/>
          <w:sz w:val="24"/>
          <w:szCs w:val="24"/>
        </w:rPr>
        <w:t>.</w:t>
      </w:r>
      <w:r>
        <w:rPr>
          <w:rFonts w:asciiTheme="minorHAnsi" w:hAnsiTheme="minorHAnsi" w:cs="Times New Roman"/>
          <w:sz w:val="24"/>
          <w:szCs w:val="24"/>
        </w:rPr>
        <w:t xml:space="preserve"> </w:t>
      </w:r>
      <w:r w:rsidR="00727A7D">
        <w:rPr>
          <w:rFonts w:asciiTheme="minorHAnsi" w:hAnsiTheme="minorHAnsi" w:cs="Times New Roman"/>
          <w:sz w:val="24"/>
          <w:szCs w:val="24"/>
        </w:rPr>
        <w:t xml:space="preserve">See the </w:t>
      </w:r>
      <w:hyperlink r:id="rId14" w:history="1">
        <w:r w:rsidR="00727A7D" w:rsidRPr="00727A7D">
          <w:rPr>
            <w:rStyle w:val="Hyperlink"/>
            <w:rFonts w:asciiTheme="minorHAnsi" w:hAnsiTheme="minorHAnsi" w:cs="Times New Roman"/>
            <w:sz w:val="24"/>
            <w:szCs w:val="24"/>
          </w:rPr>
          <w:t>Benchmarks framework</w:t>
        </w:r>
      </w:hyperlink>
      <w:r w:rsidR="00727A7D">
        <w:rPr>
          <w:rFonts w:asciiTheme="minorHAnsi" w:hAnsiTheme="minorHAnsi" w:cs="Times New Roman"/>
          <w:sz w:val="24"/>
          <w:szCs w:val="24"/>
        </w:rPr>
        <w:t xml:space="preserve"> for more ideas about what you could address. </w:t>
      </w:r>
    </w:p>
    <w:p w14:paraId="137F7957" w14:textId="77777777" w:rsidR="00341AE9" w:rsidRDefault="00341AE9" w:rsidP="00556EA9">
      <w:pPr>
        <w:spacing w:after="0" w:line="240" w:lineRule="auto"/>
        <w:rPr>
          <w:rFonts w:asciiTheme="minorHAnsi" w:hAnsiTheme="minorHAnsi" w:cs="Times New Roman"/>
          <w:sz w:val="24"/>
          <w:szCs w:val="24"/>
        </w:rPr>
      </w:pPr>
    </w:p>
    <w:p w14:paraId="2ACEC2A2" w14:textId="5F6D128A" w:rsidR="00556EA9" w:rsidRPr="008A2FF9" w:rsidRDefault="00556EA9" w:rsidP="00556EA9">
      <w:pPr>
        <w:spacing w:after="0" w:line="240" w:lineRule="auto"/>
        <w:rPr>
          <w:rFonts w:asciiTheme="minorHAnsi" w:hAnsiTheme="minorHAnsi" w:cs="Times New Roman"/>
          <w:b/>
          <w:bCs/>
          <w:sz w:val="24"/>
          <w:szCs w:val="24"/>
        </w:rPr>
      </w:pPr>
      <w:r w:rsidRPr="008A2FF9">
        <w:rPr>
          <w:rFonts w:asciiTheme="minorHAnsi" w:hAnsiTheme="minorHAnsi" w:cs="Times New Roman"/>
          <w:b/>
          <w:bCs/>
          <w:sz w:val="24"/>
          <w:szCs w:val="24"/>
        </w:rPr>
        <w:t xml:space="preserve">Focal </w:t>
      </w:r>
      <w:r w:rsidR="00651F5D" w:rsidRPr="008A2FF9">
        <w:rPr>
          <w:rFonts w:asciiTheme="minorHAnsi" w:hAnsiTheme="minorHAnsi" w:cs="Times New Roman"/>
          <w:b/>
          <w:bCs/>
          <w:sz w:val="24"/>
          <w:szCs w:val="24"/>
        </w:rPr>
        <w:t>c</w:t>
      </w:r>
      <w:r w:rsidRPr="008A2FF9">
        <w:rPr>
          <w:rFonts w:asciiTheme="minorHAnsi" w:hAnsiTheme="minorHAnsi" w:cs="Times New Roman"/>
          <w:b/>
          <w:bCs/>
          <w:sz w:val="24"/>
          <w:szCs w:val="24"/>
        </w:rPr>
        <w:t xml:space="preserve">ourse:  </w:t>
      </w:r>
      <w:r w:rsidR="003530F7">
        <w:rPr>
          <w:rFonts w:asciiTheme="minorHAnsi" w:hAnsiTheme="minorHAnsi" w:cs="Times New Roman"/>
          <w:b/>
          <w:bCs/>
          <w:sz w:val="24"/>
          <w:szCs w:val="24"/>
        </w:rPr>
        <w:t>_______________________</w:t>
      </w:r>
    </w:p>
    <w:p w14:paraId="51D33BC3" w14:textId="77777777" w:rsidR="00556EA9" w:rsidRPr="008A2FF9" w:rsidRDefault="00556EA9" w:rsidP="00556EA9">
      <w:pPr>
        <w:spacing w:after="0" w:line="240" w:lineRule="auto"/>
        <w:rPr>
          <w:rFonts w:asciiTheme="minorHAnsi" w:hAnsiTheme="minorHAnsi" w:cs="Times New Roman"/>
          <w:b/>
          <w:bCs/>
          <w:sz w:val="24"/>
          <w:szCs w:val="24"/>
        </w:rPr>
      </w:pPr>
    </w:p>
    <w:p w14:paraId="4D97797D" w14:textId="01B16C23" w:rsidR="00A5037C" w:rsidRPr="008A7229" w:rsidRDefault="001D6858" w:rsidP="008A7229">
      <w:pPr>
        <w:pStyle w:val="NormalWeb"/>
        <w:numPr>
          <w:ilvl w:val="0"/>
          <w:numId w:val="19"/>
        </w:numPr>
        <w:spacing w:before="0" w:beforeAutospacing="0" w:afterLines="80" w:after="192" w:afterAutospacing="0"/>
        <w:rPr>
          <w:rFonts w:asciiTheme="minorHAnsi" w:eastAsia="Georgia" w:hAnsiTheme="minorHAnsi" w:cstheme="minorHAnsi"/>
          <w:color w:val="000000" w:themeColor="text1"/>
        </w:rPr>
      </w:pPr>
      <w:r w:rsidRPr="008A7229">
        <w:rPr>
          <w:rFonts w:asciiTheme="minorHAnsi" w:hAnsiTheme="minorHAnsi" w:cstheme="minorHAnsi"/>
          <w:b/>
          <w:bCs/>
        </w:rPr>
        <w:t>Course goals, content and alignment</w:t>
      </w:r>
      <w:r w:rsidRPr="008A7229">
        <w:rPr>
          <w:rFonts w:asciiTheme="minorHAnsi" w:hAnsiTheme="minorHAnsi" w:cstheme="minorHAnsi"/>
        </w:rPr>
        <w:t xml:space="preserve">. </w:t>
      </w:r>
      <w:r w:rsidR="007636BB" w:rsidRPr="008A7229">
        <w:rPr>
          <w:rFonts w:asciiTheme="minorHAnsi" w:hAnsiTheme="minorHAnsi" w:cstheme="minorHAnsi"/>
          <w:bCs/>
        </w:rPr>
        <w:t xml:space="preserve">What </w:t>
      </w:r>
      <w:r w:rsidR="005C5952" w:rsidRPr="008A7229">
        <w:rPr>
          <w:rFonts w:asciiTheme="minorHAnsi" w:hAnsiTheme="minorHAnsi" w:cstheme="minorHAnsi"/>
          <w:bCs/>
        </w:rPr>
        <w:t xml:space="preserve">are one or two of the most important things for students </w:t>
      </w:r>
      <w:r w:rsidR="0039258F" w:rsidRPr="008A7229">
        <w:rPr>
          <w:rFonts w:asciiTheme="minorHAnsi" w:hAnsiTheme="minorHAnsi" w:cstheme="minorHAnsi"/>
          <w:bCs/>
        </w:rPr>
        <w:t xml:space="preserve">to learn in </w:t>
      </w:r>
      <w:r w:rsidR="007636BB" w:rsidRPr="008A7229">
        <w:rPr>
          <w:rFonts w:asciiTheme="minorHAnsi" w:hAnsiTheme="minorHAnsi" w:cstheme="minorHAnsi"/>
          <w:bCs/>
        </w:rPr>
        <w:t xml:space="preserve">your course(s) and why? </w:t>
      </w:r>
      <w:r w:rsidR="008D54A1" w:rsidRPr="008A7229">
        <w:rPr>
          <w:rFonts w:asciiTheme="minorHAnsi" w:hAnsiTheme="minorHAnsi" w:cstheme="minorHAnsi"/>
          <w:bCs/>
        </w:rPr>
        <w:t xml:space="preserve">What </w:t>
      </w:r>
      <w:r w:rsidR="00F85285" w:rsidRPr="008A7229">
        <w:rPr>
          <w:rFonts w:asciiTheme="minorHAnsi" w:hAnsiTheme="minorHAnsi" w:cstheme="minorHAnsi"/>
          <w:bCs/>
        </w:rPr>
        <w:t xml:space="preserve">is one </w:t>
      </w:r>
      <w:r w:rsidR="008D54A1" w:rsidRPr="008A7229">
        <w:rPr>
          <w:rFonts w:asciiTheme="minorHAnsi" w:hAnsiTheme="minorHAnsi" w:cstheme="minorHAnsi"/>
          <w:bCs/>
        </w:rPr>
        <w:t xml:space="preserve">goal you had for this course </w:t>
      </w:r>
      <w:r w:rsidR="0098298A" w:rsidRPr="008A7229">
        <w:rPr>
          <w:rFonts w:asciiTheme="minorHAnsi" w:hAnsiTheme="minorHAnsi" w:cstheme="minorHAnsi"/>
          <w:bCs/>
        </w:rPr>
        <w:t>during th</w:t>
      </w:r>
      <w:r w:rsidR="008D54A1" w:rsidRPr="008A7229">
        <w:rPr>
          <w:rFonts w:asciiTheme="minorHAnsi" w:hAnsiTheme="minorHAnsi" w:cstheme="minorHAnsi"/>
          <w:bCs/>
        </w:rPr>
        <w:t xml:space="preserve">e evaluation </w:t>
      </w:r>
      <w:r w:rsidR="0098298A" w:rsidRPr="008A7229">
        <w:rPr>
          <w:rFonts w:asciiTheme="minorHAnsi" w:hAnsiTheme="minorHAnsi" w:cstheme="minorHAnsi"/>
          <w:bCs/>
        </w:rPr>
        <w:t>window</w:t>
      </w:r>
      <w:r w:rsidR="001E29B2" w:rsidRPr="008A7229">
        <w:rPr>
          <w:rFonts w:asciiTheme="minorHAnsi" w:hAnsiTheme="minorHAnsi" w:cstheme="minorHAnsi"/>
          <w:bCs/>
        </w:rPr>
        <w:t xml:space="preserve"> and why</w:t>
      </w:r>
      <w:r w:rsidR="008D54A1" w:rsidRPr="008A7229">
        <w:rPr>
          <w:rFonts w:asciiTheme="minorHAnsi" w:hAnsiTheme="minorHAnsi" w:cstheme="minorHAnsi"/>
          <w:bCs/>
        </w:rPr>
        <w:t xml:space="preserve">? </w:t>
      </w:r>
    </w:p>
    <w:p w14:paraId="1B41D950" w14:textId="77777777" w:rsidR="008A7229" w:rsidRPr="008A7229" w:rsidRDefault="009A2746" w:rsidP="008A7229">
      <w:pPr>
        <w:pStyle w:val="NormalWeb"/>
        <w:numPr>
          <w:ilvl w:val="0"/>
          <w:numId w:val="19"/>
        </w:numPr>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rPr>
        <w:t>Teaching practices</w:t>
      </w:r>
      <w:r w:rsidR="00A5037C" w:rsidRPr="008A7229">
        <w:rPr>
          <w:rFonts w:asciiTheme="minorHAnsi" w:hAnsiTheme="minorHAnsi" w:cstheme="minorHAnsi"/>
          <w:b/>
          <w:bCs/>
        </w:rPr>
        <w:t>.</w:t>
      </w:r>
      <w:r w:rsidRPr="008A7229">
        <w:rPr>
          <w:rFonts w:asciiTheme="minorHAnsi" w:hAnsiTheme="minorHAnsi" w:cstheme="minorHAnsi"/>
        </w:rPr>
        <w:t xml:space="preserve"> Highlight </w:t>
      </w:r>
      <w:r w:rsidR="0021421C" w:rsidRPr="008A7229">
        <w:rPr>
          <w:rFonts w:asciiTheme="minorHAnsi" w:hAnsiTheme="minorHAnsi" w:cstheme="minorHAnsi"/>
        </w:rPr>
        <w:t xml:space="preserve">one or more </w:t>
      </w:r>
      <w:r w:rsidRPr="008A7229">
        <w:rPr>
          <w:rFonts w:asciiTheme="minorHAnsi" w:hAnsiTheme="minorHAnsi" w:cstheme="minorHAnsi"/>
        </w:rPr>
        <w:t xml:space="preserve">key instructional activities or assignments (in- or out-of-class) that you </w:t>
      </w:r>
      <w:r w:rsidR="002E0B13" w:rsidRPr="008A7229">
        <w:rPr>
          <w:rFonts w:asciiTheme="minorHAnsi" w:hAnsiTheme="minorHAnsi" w:cstheme="minorHAnsi"/>
        </w:rPr>
        <w:t xml:space="preserve">implemented to address these goals. </w:t>
      </w:r>
    </w:p>
    <w:p w14:paraId="73EE25F9" w14:textId="77777777" w:rsidR="008A7229" w:rsidRPr="008A7229" w:rsidRDefault="008A7229" w:rsidP="008A7229">
      <w:pPr>
        <w:pStyle w:val="NormalWeb"/>
        <w:numPr>
          <w:ilvl w:val="0"/>
          <w:numId w:val="19"/>
        </w:numPr>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rPr>
        <w:t>C</w:t>
      </w:r>
      <w:r w:rsidR="002E0B13" w:rsidRPr="008A7229">
        <w:rPr>
          <w:rFonts w:asciiTheme="minorHAnsi" w:hAnsiTheme="minorHAnsi" w:cstheme="minorHAnsi"/>
          <w:b/>
        </w:rPr>
        <w:t>lass climate</w:t>
      </w:r>
      <w:r w:rsidR="002E0B13" w:rsidRPr="008A7229">
        <w:rPr>
          <w:rFonts w:asciiTheme="minorHAnsi" w:hAnsiTheme="minorHAnsi" w:cstheme="minorHAnsi"/>
          <w:bCs/>
        </w:rPr>
        <w:t xml:space="preserve">. </w:t>
      </w:r>
      <w:r w:rsidR="000A47AD" w:rsidRPr="008A7229">
        <w:rPr>
          <w:rFonts w:asciiTheme="minorHAnsi" w:hAnsiTheme="minorHAnsi" w:cstheme="minorHAnsi"/>
        </w:rPr>
        <w:t>Highlight strategies you use</w:t>
      </w:r>
      <w:r w:rsidR="0021421C" w:rsidRPr="008A7229">
        <w:rPr>
          <w:rFonts w:asciiTheme="minorHAnsi" w:hAnsiTheme="minorHAnsi" w:cstheme="minorHAnsi"/>
        </w:rPr>
        <w:t>d</w:t>
      </w:r>
      <w:r w:rsidR="000A47AD" w:rsidRPr="008A7229">
        <w:rPr>
          <w:rFonts w:asciiTheme="minorHAnsi" w:hAnsiTheme="minorHAnsi" w:cstheme="minorHAnsi"/>
        </w:rPr>
        <w:t xml:space="preserve"> to </w:t>
      </w:r>
      <w:r w:rsidR="002B34CE" w:rsidRPr="008A7229">
        <w:rPr>
          <w:rFonts w:asciiTheme="minorHAnsi" w:hAnsiTheme="minorHAnsi" w:cstheme="minorHAnsi"/>
          <w:bCs/>
        </w:rPr>
        <w:t>encourage motivation, inclusion, and a sense of belonging among your students</w:t>
      </w:r>
      <w:r w:rsidR="000A47AD" w:rsidRPr="008A7229">
        <w:rPr>
          <w:rFonts w:asciiTheme="minorHAnsi" w:hAnsiTheme="minorHAnsi" w:cstheme="minorHAnsi"/>
          <w:bCs/>
        </w:rPr>
        <w:t>, and/or to support struggling students.</w:t>
      </w:r>
      <w:r w:rsidR="009A24CD" w:rsidRPr="008A7229">
        <w:rPr>
          <w:rFonts w:asciiTheme="minorHAnsi" w:hAnsiTheme="minorHAnsi" w:cstheme="minorHAnsi"/>
          <w:bCs/>
        </w:rPr>
        <w:t xml:space="preserve"> </w:t>
      </w:r>
    </w:p>
    <w:p w14:paraId="151C443C" w14:textId="2D7EC8E8" w:rsidR="008A7229" w:rsidRPr="008A7229" w:rsidRDefault="00A15ABE" w:rsidP="008A7229">
      <w:pPr>
        <w:pStyle w:val="NormalWeb"/>
        <w:numPr>
          <w:ilvl w:val="0"/>
          <w:numId w:val="19"/>
        </w:numPr>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bCs/>
        </w:rPr>
        <w:t xml:space="preserve">Student </w:t>
      </w:r>
      <w:r w:rsidR="00027094" w:rsidRPr="008A7229">
        <w:rPr>
          <w:rFonts w:asciiTheme="minorHAnsi" w:hAnsiTheme="minorHAnsi" w:cstheme="minorHAnsi"/>
          <w:b/>
          <w:bCs/>
        </w:rPr>
        <w:t>p</w:t>
      </w:r>
      <w:r w:rsidRPr="008A7229">
        <w:rPr>
          <w:rFonts w:asciiTheme="minorHAnsi" w:hAnsiTheme="minorHAnsi" w:cstheme="minorHAnsi"/>
          <w:b/>
          <w:bCs/>
        </w:rPr>
        <w:t xml:space="preserve">erformance and </w:t>
      </w:r>
      <w:r w:rsidR="00BD37CF" w:rsidRPr="008A7229">
        <w:rPr>
          <w:rFonts w:asciiTheme="minorHAnsi" w:hAnsiTheme="minorHAnsi" w:cstheme="minorHAnsi"/>
          <w:b/>
          <w:bCs/>
        </w:rPr>
        <w:t>e</w:t>
      </w:r>
      <w:r w:rsidRPr="008A7229">
        <w:rPr>
          <w:rFonts w:asciiTheme="minorHAnsi" w:hAnsiTheme="minorHAnsi" w:cstheme="minorHAnsi"/>
          <w:b/>
          <w:bCs/>
        </w:rPr>
        <w:t>xperience.</w:t>
      </w:r>
      <w:r w:rsidRPr="008A7229">
        <w:rPr>
          <w:rFonts w:asciiTheme="minorHAnsi" w:hAnsiTheme="minorHAnsi" w:cstheme="minorHAnsi"/>
        </w:rPr>
        <w:t xml:space="preserve"> What assignment</w:t>
      </w:r>
      <w:r w:rsidR="00027094" w:rsidRPr="008A7229">
        <w:rPr>
          <w:rFonts w:asciiTheme="minorHAnsi" w:hAnsiTheme="minorHAnsi" w:cstheme="minorHAnsi"/>
        </w:rPr>
        <w:t>/</w:t>
      </w:r>
      <w:r w:rsidRPr="008A7229">
        <w:rPr>
          <w:rFonts w:asciiTheme="minorHAnsi" w:hAnsiTheme="minorHAnsi" w:cstheme="minorHAnsi"/>
        </w:rPr>
        <w:t>activit</w:t>
      </w:r>
      <w:r w:rsidR="004176A3" w:rsidRPr="008A7229">
        <w:rPr>
          <w:rFonts w:asciiTheme="minorHAnsi" w:hAnsiTheme="minorHAnsi" w:cstheme="minorHAnsi"/>
        </w:rPr>
        <w:t>ies</w:t>
      </w:r>
      <w:r w:rsidRPr="008A7229">
        <w:rPr>
          <w:rFonts w:asciiTheme="minorHAnsi" w:hAnsiTheme="minorHAnsi" w:cstheme="minorHAnsi"/>
        </w:rPr>
        <w:t xml:space="preserve"> best illustrate</w:t>
      </w:r>
      <w:r w:rsidR="00CE3649" w:rsidRPr="008A7229">
        <w:rPr>
          <w:rFonts w:asciiTheme="minorHAnsi" w:hAnsiTheme="minorHAnsi" w:cstheme="minorHAnsi"/>
        </w:rPr>
        <w:t xml:space="preserve"> </w:t>
      </w:r>
      <w:r w:rsidRPr="008A7229">
        <w:rPr>
          <w:rFonts w:asciiTheme="minorHAnsi" w:hAnsiTheme="minorHAnsi" w:cstheme="minorHAnsi"/>
        </w:rPr>
        <w:t xml:space="preserve">whether your approaches </w:t>
      </w:r>
      <w:r w:rsidR="005B67F8" w:rsidRPr="008A7229">
        <w:rPr>
          <w:rFonts w:asciiTheme="minorHAnsi" w:hAnsiTheme="minorHAnsi" w:cstheme="minorHAnsi"/>
        </w:rPr>
        <w:t xml:space="preserve">are </w:t>
      </w:r>
      <w:r w:rsidR="004176A3" w:rsidRPr="008A7229">
        <w:rPr>
          <w:rFonts w:asciiTheme="minorHAnsi" w:hAnsiTheme="minorHAnsi" w:cstheme="minorHAnsi"/>
        </w:rPr>
        <w:t xml:space="preserve">leading to the </w:t>
      </w:r>
      <w:r w:rsidR="00EE44D4" w:rsidRPr="008A7229">
        <w:rPr>
          <w:rFonts w:asciiTheme="minorHAnsi" w:hAnsiTheme="minorHAnsi" w:cstheme="minorHAnsi"/>
        </w:rPr>
        <w:t xml:space="preserve">desired student </w:t>
      </w:r>
      <w:r w:rsidR="004176A3" w:rsidRPr="008A7229">
        <w:rPr>
          <w:rFonts w:asciiTheme="minorHAnsi" w:hAnsiTheme="minorHAnsi" w:cstheme="minorHAnsi"/>
        </w:rPr>
        <w:t>outcomes</w:t>
      </w:r>
      <w:r w:rsidRPr="008A7229">
        <w:rPr>
          <w:rFonts w:asciiTheme="minorHAnsi" w:hAnsiTheme="minorHAnsi" w:cstheme="minorHAnsi"/>
        </w:rPr>
        <w:t xml:space="preserve">? </w:t>
      </w:r>
      <w:r w:rsidR="00A528DF" w:rsidRPr="008A7229">
        <w:rPr>
          <w:rFonts w:asciiTheme="minorHAnsi" w:hAnsiTheme="minorHAnsi" w:cstheme="minorHAnsi"/>
        </w:rPr>
        <w:t xml:space="preserve">What </w:t>
      </w:r>
      <w:r w:rsidR="008A2FF9" w:rsidRPr="008A7229">
        <w:rPr>
          <w:rFonts w:asciiTheme="minorHAnsi" w:hAnsiTheme="minorHAnsi" w:cstheme="minorHAnsi"/>
        </w:rPr>
        <w:t>do</w:t>
      </w:r>
      <w:r w:rsidR="005B67F8" w:rsidRPr="008A7229">
        <w:rPr>
          <w:rFonts w:asciiTheme="minorHAnsi" w:hAnsiTheme="minorHAnsi" w:cstheme="minorHAnsi"/>
        </w:rPr>
        <w:t>es</w:t>
      </w:r>
      <w:r w:rsidR="008A2FF9" w:rsidRPr="008A7229">
        <w:rPr>
          <w:rFonts w:asciiTheme="minorHAnsi" w:hAnsiTheme="minorHAnsi" w:cstheme="minorHAnsi"/>
        </w:rPr>
        <w:t xml:space="preserve"> </w:t>
      </w:r>
      <w:r w:rsidRPr="008A7229">
        <w:rPr>
          <w:rFonts w:asciiTheme="minorHAnsi" w:hAnsiTheme="minorHAnsi" w:cstheme="minorHAnsi"/>
        </w:rPr>
        <w:t>students’ work</w:t>
      </w:r>
      <w:r w:rsidR="005B67F8" w:rsidRPr="008A7229">
        <w:rPr>
          <w:rFonts w:asciiTheme="minorHAnsi" w:hAnsiTheme="minorHAnsi" w:cstheme="minorHAnsi"/>
        </w:rPr>
        <w:t>/</w:t>
      </w:r>
      <w:r w:rsidRPr="008A7229">
        <w:rPr>
          <w:rFonts w:asciiTheme="minorHAnsi" w:hAnsiTheme="minorHAnsi" w:cstheme="minorHAnsi"/>
        </w:rPr>
        <w:t xml:space="preserve">reactions </w:t>
      </w:r>
      <w:r w:rsidR="00A528DF" w:rsidRPr="008A7229">
        <w:rPr>
          <w:rFonts w:asciiTheme="minorHAnsi" w:hAnsiTheme="minorHAnsi" w:cstheme="minorHAnsi"/>
        </w:rPr>
        <w:t xml:space="preserve">tell you about whether they are </w:t>
      </w:r>
      <w:r w:rsidRPr="008A7229">
        <w:rPr>
          <w:rFonts w:asciiTheme="minorHAnsi" w:hAnsiTheme="minorHAnsi" w:cstheme="minorHAnsi"/>
        </w:rPr>
        <w:t>meet</w:t>
      </w:r>
      <w:r w:rsidR="00A528DF" w:rsidRPr="008A7229">
        <w:rPr>
          <w:rFonts w:asciiTheme="minorHAnsi" w:hAnsiTheme="minorHAnsi" w:cstheme="minorHAnsi"/>
        </w:rPr>
        <w:t xml:space="preserve">ing </w:t>
      </w:r>
      <w:r w:rsidRPr="008A7229">
        <w:rPr>
          <w:rFonts w:asciiTheme="minorHAnsi" w:hAnsiTheme="minorHAnsi" w:cstheme="minorHAnsi"/>
        </w:rPr>
        <w:t xml:space="preserve">your </w:t>
      </w:r>
      <w:r w:rsidR="00A528DF" w:rsidRPr="008A7229">
        <w:rPr>
          <w:rFonts w:asciiTheme="minorHAnsi" w:hAnsiTheme="minorHAnsi" w:cstheme="minorHAnsi"/>
        </w:rPr>
        <w:t xml:space="preserve">(or other stakeholders’) </w:t>
      </w:r>
      <w:r w:rsidRPr="008A7229">
        <w:rPr>
          <w:rFonts w:asciiTheme="minorHAnsi" w:hAnsiTheme="minorHAnsi" w:cstheme="minorHAnsi"/>
        </w:rPr>
        <w:t xml:space="preserve">expectations? </w:t>
      </w:r>
    </w:p>
    <w:p w14:paraId="36E073F4" w14:textId="0037F226" w:rsidR="004102A3" w:rsidRPr="008A7229" w:rsidRDefault="00A15ABE" w:rsidP="008A7229">
      <w:pPr>
        <w:pStyle w:val="ListParagraph"/>
        <w:numPr>
          <w:ilvl w:val="0"/>
          <w:numId w:val="19"/>
        </w:numPr>
        <w:spacing w:afterLines="80" w:after="192" w:line="240" w:lineRule="auto"/>
        <w:rPr>
          <w:rFonts w:asciiTheme="minorHAnsi" w:eastAsia="Georgia" w:hAnsiTheme="minorHAnsi" w:cstheme="minorHAnsi"/>
          <w:b/>
          <w:bCs/>
          <w:color w:val="000000" w:themeColor="text1"/>
          <w:sz w:val="24"/>
          <w:szCs w:val="24"/>
        </w:rPr>
      </w:pPr>
      <w:r w:rsidRPr="008A7229">
        <w:rPr>
          <w:rFonts w:asciiTheme="minorHAnsi" w:hAnsiTheme="minorHAnsi" w:cstheme="minorHAnsi"/>
          <w:b/>
          <w:bCs/>
          <w:sz w:val="24"/>
          <w:szCs w:val="24"/>
        </w:rPr>
        <w:t>Reflections</w:t>
      </w:r>
      <w:r w:rsidR="00BD37CF" w:rsidRPr="008A7229">
        <w:rPr>
          <w:rFonts w:asciiTheme="minorHAnsi" w:hAnsiTheme="minorHAnsi" w:cstheme="minorHAnsi"/>
          <w:b/>
          <w:bCs/>
          <w:sz w:val="24"/>
          <w:szCs w:val="24"/>
        </w:rPr>
        <w:t xml:space="preserve"> and growth</w:t>
      </w:r>
      <w:r w:rsidRPr="008A7229">
        <w:rPr>
          <w:rFonts w:asciiTheme="minorHAnsi" w:hAnsiTheme="minorHAnsi" w:cstheme="minorHAnsi"/>
          <w:b/>
          <w:bCs/>
          <w:sz w:val="24"/>
          <w:szCs w:val="24"/>
        </w:rPr>
        <w:t>.</w:t>
      </w:r>
      <w:r w:rsidRPr="008A7229">
        <w:rPr>
          <w:rFonts w:asciiTheme="minorHAnsi" w:hAnsiTheme="minorHAnsi" w:cstheme="minorHAnsi"/>
          <w:sz w:val="24"/>
          <w:szCs w:val="24"/>
        </w:rPr>
        <w:t xml:space="preserve"> </w:t>
      </w:r>
      <w:r w:rsidR="004102A3" w:rsidRPr="008A7229">
        <w:rPr>
          <w:rFonts w:asciiTheme="minorHAnsi" w:hAnsiTheme="minorHAnsi" w:cstheme="minorHAnsi"/>
          <w:bCs/>
          <w:sz w:val="24"/>
          <w:szCs w:val="24"/>
        </w:rPr>
        <w:t>H</w:t>
      </w:r>
      <w:r w:rsidR="00BD37CF" w:rsidRPr="008A7229">
        <w:rPr>
          <w:rFonts w:asciiTheme="minorHAnsi" w:hAnsiTheme="minorHAnsi" w:cstheme="minorHAnsi"/>
          <w:bCs/>
          <w:sz w:val="24"/>
          <w:szCs w:val="24"/>
        </w:rPr>
        <w:t xml:space="preserve">ave </w:t>
      </w:r>
      <w:r w:rsidR="004102A3" w:rsidRPr="008A7229">
        <w:rPr>
          <w:rFonts w:asciiTheme="minorHAnsi" w:hAnsiTheme="minorHAnsi" w:cstheme="minorHAnsi"/>
          <w:bCs/>
          <w:sz w:val="24"/>
          <w:szCs w:val="24"/>
        </w:rPr>
        <w:t xml:space="preserve">your approaches changed over time, </w:t>
      </w:r>
      <w:r w:rsidR="007E69F6">
        <w:rPr>
          <w:rFonts w:asciiTheme="minorHAnsi" w:hAnsiTheme="minorHAnsi" w:cstheme="minorHAnsi"/>
          <w:bCs/>
          <w:sz w:val="24"/>
          <w:szCs w:val="24"/>
        </w:rPr>
        <w:t xml:space="preserve">either </w:t>
      </w:r>
      <w:r w:rsidR="004102A3" w:rsidRPr="008A7229">
        <w:rPr>
          <w:rFonts w:asciiTheme="minorHAnsi" w:hAnsiTheme="minorHAnsi" w:cstheme="minorHAnsi"/>
          <w:bCs/>
          <w:sz w:val="24"/>
          <w:szCs w:val="24"/>
        </w:rPr>
        <w:t xml:space="preserve">within a semester or from one semester to another? If so, </w:t>
      </w:r>
      <w:r w:rsidR="00BD37CF" w:rsidRPr="008A7229">
        <w:rPr>
          <w:rFonts w:asciiTheme="minorHAnsi" w:hAnsiTheme="minorHAnsi" w:cstheme="minorHAnsi"/>
          <w:bCs/>
          <w:sz w:val="24"/>
          <w:szCs w:val="24"/>
        </w:rPr>
        <w:t xml:space="preserve">why, and did the </w:t>
      </w:r>
      <w:r w:rsidR="007E69F6">
        <w:rPr>
          <w:rFonts w:asciiTheme="minorHAnsi" w:hAnsiTheme="minorHAnsi" w:cstheme="minorHAnsi"/>
          <w:bCs/>
          <w:sz w:val="24"/>
          <w:szCs w:val="24"/>
        </w:rPr>
        <w:t xml:space="preserve">adjustments </w:t>
      </w:r>
      <w:r w:rsidR="004102A3" w:rsidRPr="008A7229">
        <w:rPr>
          <w:rFonts w:asciiTheme="minorHAnsi" w:hAnsiTheme="minorHAnsi" w:cstheme="minorHAnsi"/>
          <w:bCs/>
          <w:sz w:val="24"/>
          <w:szCs w:val="24"/>
        </w:rPr>
        <w:t>yield the outcomes you</w:t>
      </w:r>
      <w:r w:rsidR="007E69F6">
        <w:rPr>
          <w:rFonts w:asciiTheme="minorHAnsi" w:hAnsiTheme="minorHAnsi" w:cstheme="minorHAnsi"/>
          <w:bCs/>
          <w:sz w:val="24"/>
          <w:szCs w:val="24"/>
        </w:rPr>
        <w:t xml:space="preserve"> were after</w:t>
      </w:r>
      <w:r w:rsidR="004102A3" w:rsidRPr="008A7229">
        <w:rPr>
          <w:rFonts w:asciiTheme="minorHAnsi" w:hAnsiTheme="minorHAnsi" w:cstheme="minorHAnsi"/>
          <w:bCs/>
          <w:sz w:val="24"/>
          <w:szCs w:val="24"/>
        </w:rPr>
        <w:t xml:space="preserve">? </w:t>
      </w:r>
      <w:r w:rsidR="00BD37CF" w:rsidRPr="008A7229">
        <w:rPr>
          <w:rFonts w:asciiTheme="minorHAnsi" w:hAnsiTheme="minorHAnsi" w:cstheme="minorHAnsi"/>
          <w:bCs/>
          <w:sz w:val="24"/>
          <w:szCs w:val="24"/>
        </w:rPr>
        <w:t>Or</w:t>
      </w:r>
      <w:r w:rsidR="007E69F6">
        <w:rPr>
          <w:rFonts w:asciiTheme="minorHAnsi" w:hAnsiTheme="minorHAnsi" w:cstheme="minorHAnsi"/>
          <w:bCs/>
          <w:sz w:val="24"/>
          <w:szCs w:val="24"/>
        </w:rPr>
        <w:t xml:space="preserve">, </w:t>
      </w:r>
      <w:r w:rsidR="00BD37CF" w:rsidRPr="008A7229">
        <w:rPr>
          <w:rFonts w:asciiTheme="minorHAnsi" w:hAnsiTheme="minorHAnsi" w:cstheme="minorHAnsi"/>
          <w:bCs/>
          <w:sz w:val="24"/>
          <w:szCs w:val="24"/>
        </w:rPr>
        <w:t>a</w:t>
      </w:r>
      <w:r w:rsidR="004102A3" w:rsidRPr="008A7229">
        <w:rPr>
          <w:rFonts w:asciiTheme="minorHAnsi" w:hAnsiTheme="minorHAnsi" w:cstheme="minorHAnsi"/>
          <w:bCs/>
          <w:sz w:val="24"/>
          <w:szCs w:val="24"/>
        </w:rPr>
        <w:t>re there things you’d like to change in future versions of your course?</w:t>
      </w:r>
    </w:p>
    <w:p w14:paraId="703DE695" w14:textId="77777777" w:rsidR="003530F7" w:rsidRDefault="003530F7" w:rsidP="003530F7">
      <w:pPr>
        <w:spacing w:after="0" w:line="240" w:lineRule="auto"/>
        <w:rPr>
          <w:rFonts w:asciiTheme="minorHAnsi" w:hAnsiTheme="minorHAnsi" w:cs="Times New Roman"/>
          <w:b/>
          <w:bCs/>
          <w:sz w:val="24"/>
          <w:szCs w:val="24"/>
        </w:rPr>
      </w:pPr>
    </w:p>
    <w:p w14:paraId="76182901" w14:textId="6D1572D7" w:rsidR="008B66A2" w:rsidRDefault="001B1694" w:rsidP="003530F7">
      <w:pPr>
        <w:spacing w:after="0" w:line="240" w:lineRule="auto"/>
        <w:rPr>
          <w:rFonts w:asciiTheme="minorHAnsi" w:hAnsiTheme="minorHAnsi" w:cs="Times New Roman"/>
          <w:sz w:val="24"/>
          <w:szCs w:val="24"/>
        </w:rPr>
      </w:pPr>
      <w:r>
        <w:rPr>
          <w:rFonts w:asciiTheme="minorHAnsi" w:hAnsiTheme="minorHAnsi" w:cs="Times New Roman"/>
          <w:b/>
          <w:bCs/>
          <w:sz w:val="24"/>
          <w:szCs w:val="24"/>
        </w:rPr>
        <w:t xml:space="preserve">Supporting </w:t>
      </w:r>
      <w:r w:rsidR="003530F7">
        <w:rPr>
          <w:rFonts w:asciiTheme="minorHAnsi" w:hAnsiTheme="minorHAnsi" w:cs="Times New Roman"/>
          <w:b/>
          <w:bCs/>
          <w:sz w:val="24"/>
          <w:szCs w:val="24"/>
        </w:rPr>
        <w:t>Documentation</w:t>
      </w:r>
      <w:r>
        <w:rPr>
          <w:rFonts w:asciiTheme="minorHAnsi" w:hAnsiTheme="minorHAnsi" w:cs="Times New Roman"/>
          <w:b/>
          <w:bCs/>
          <w:sz w:val="24"/>
          <w:szCs w:val="24"/>
        </w:rPr>
        <w:t xml:space="preserve"> (optional):</w:t>
      </w:r>
      <w:r w:rsidR="007B5CBC">
        <w:rPr>
          <w:rFonts w:asciiTheme="minorHAnsi" w:hAnsiTheme="minorHAnsi" w:cs="Times New Roman"/>
          <w:b/>
          <w:bCs/>
          <w:sz w:val="24"/>
          <w:szCs w:val="24"/>
        </w:rPr>
        <w:t xml:space="preserve">  </w:t>
      </w:r>
      <w:r w:rsidR="00EB5883">
        <w:rPr>
          <w:rFonts w:asciiTheme="minorHAnsi" w:hAnsiTheme="minorHAnsi" w:cs="Times New Roman"/>
          <w:sz w:val="24"/>
          <w:szCs w:val="24"/>
        </w:rPr>
        <w:t>Supplemental m</w:t>
      </w:r>
      <w:r w:rsidR="007F3C73" w:rsidRPr="00382894">
        <w:rPr>
          <w:rFonts w:asciiTheme="minorHAnsi" w:hAnsiTheme="minorHAnsi" w:cs="Times New Roman"/>
          <w:sz w:val="24"/>
          <w:szCs w:val="24"/>
        </w:rPr>
        <w:t xml:space="preserve">aterials from your course can provide supporting evidence and examples related to your responses to the </w:t>
      </w:r>
      <w:r w:rsidR="007B5CBC">
        <w:rPr>
          <w:rFonts w:asciiTheme="minorHAnsi" w:hAnsiTheme="minorHAnsi" w:cs="Times New Roman"/>
          <w:sz w:val="24"/>
          <w:szCs w:val="24"/>
        </w:rPr>
        <w:t xml:space="preserve">above </w:t>
      </w:r>
      <w:r w:rsidR="007F3C73" w:rsidRPr="00382894">
        <w:rPr>
          <w:rFonts w:asciiTheme="minorHAnsi" w:hAnsiTheme="minorHAnsi" w:cs="Times New Roman"/>
          <w:sz w:val="24"/>
          <w:szCs w:val="24"/>
        </w:rPr>
        <w:t>prompts</w:t>
      </w:r>
      <w:r w:rsidR="007B5CBC">
        <w:rPr>
          <w:rFonts w:asciiTheme="minorHAnsi" w:hAnsiTheme="minorHAnsi" w:cs="Times New Roman"/>
          <w:sz w:val="24"/>
          <w:szCs w:val="24"/>
        </w:rPr>
        <w:t xml:space="preserve">. If you include supporting documentation, be sure to </w:t>
      </w:r>
      <w:r w:rsidR="00065188">
        <w:rPr>
          <w:rFonts w:asciiTheme="minorHAnsi" w:hAnsiTheme="minorHAnsi" w:cs="Times New Roman"/>
          <w:sz w:val="24"/>
          <w:szCs w:val="24"/>
        </w:rPr>
        <w:t>point the reader to those documents in your statements above</w:t>
      </w:r>
      <w:r w:rsidR="008F643C">
        <w:rPr>
          <w:rFonts w:asciiTheme="minorHAnsi" w:hAnsiTheme="minorHAnsi" w:cs="Times New Roman"/>
          <w:sz w:val="24"/>
          <w:szCs w:val="24"/>
        </w:rPr>
        <w:t xml:space="preserve"> so that they know what t</w:t>
      </w:r>
      <w:r w:rsidR="002F5A38">
        <w:rPr>
          <w:rFonts w:asciiTheme="minorHAnsi" w:hAnsiTheme="minorHAnsi" w:cs="Times New Roman"/>
          <w:sz w:val="24"/>
          <w:szCs w:val="24"/>
        </w:rPr>
        <w:t>hey are</w:t>
      </w:r>
      <w:r w:rsidR="008F643C">
        <w:rPr>
          <w:rFonts w:asciiTheme="minorHAnsi" w:hAnsiTheme="minorHAnsi" w:cs="Times New Roman"/>
          <w:sz w:val="24"/>
          <w:szCs w:val="24"/>
        </w:rPr>
        <w:t xml:space="preserve"> look</w:t>
      </w:r>
      <w:r w:rsidR="002F5A38">
        <w:rPr>
          <w:rFonts w:asciiTheme="minorHAnsi" w:hAnsiTheme="minorHAnsi" w:cs="Times New Roman"/>
          <w:sz w:val="24"/>
          <w:szCs w:val="24"/>
        </w:rPr>
        <w:t xml:space="preserve">ing </w:t>
      </w:r>
      <w:r w:rsidR="008F643C">
        <w:rPr>
          <w:rFonts w:asciiTheme="minorHAnsi" w:hAnsiTheme="minorHAnsi" w:cs="Times New Roman"/>
          <w:sz w:val="24"/>
          <w:szCs w:val="24"/>
        </w:rPr>
        <w:t>for</w:t>
      </w:r>
      <w:r w:rsidR="00065188">
        <w:rPr>
          <w:rFonts w:asciiTheme="minorHAnsi" w:hAnsiTheme="minorHAnsi" w:cs="Times New Roman"/>
          <w:sz w:val="24"/>
          <w:szCs w:val="24"/>
        </w:rPr>
        <w:t xml:space="preserve">. </w:t>
      </w:r>
      <w:r w:rsidR="008B66A2">
        <w:rPr>
          <w:rFonts w:asciiTheme="minorHAnsi" w:hAnsiTheme="minorHAnsi" w:cs="Times New Roman"/>
          <w:sz w:val="24"/>
          <w:szCs w:val="24"/>
        </w:rPr>
        <w:t xml:space="preserve">Evidence and examples could include: </w:t>
      </w:r>
    </w:p>
    <w:p w14:paraId="043D522A" w14:textId="20624C5C" w:rsidR="007F3C73" w:rsidRPr="008B66A2" w:rsidRDefault="008B66A2" w:rsidP="008B66A2">
      <w:pPr>
        <w:pStyle w:val="ListParagraph"/>
        <w:numPr>
          <w:ilvl w:val="0"/>
          <w:numId w:val="28"/>
        </w:numPr>
        <w:spacing w:after="0" w:line="240" w:lineRule="auto"/>
        <w:rPr>
          <w:rFonts w:asciiTheme="minorHAnsi" w:hAnsiTheme="minorHAnsi" w:cs="Times New Roman"/>
          <w:b/>
          <w:bCs/>
          <w:sz w:val="24"/>
          <w:szCs w:val="24"/>
        </w:rPr>
      </w:pPr>
      <w:r w:rsidRPr="008B66A2">
        <w:rPr>
          <w:rFonts w:asciiTheme="minorHAnsi" w:hAnsiTheme="minorHAnsi" w:cs="Times New Roman"/>
          <w:sz w:val="24"/>
          <w:szCs w:val="24"/>
        </w:rPr>
        <w:t>Syllabus or course schedule</w:t>
      </w:r>
    </w:p>
    <w:p w14:paraId="3C9BAAD7" w14:textId="62638C8C" w:rsidR="008B66A2" w:rsidRPr="00497C30" w:rsidRDefault="008B66A2" w:rsidP="008B66A2">
      <w:pPr>
        <w:pStyle w:val="ListParagraph"/>
        <w:numPr>
          <w:ilvl w:val="0"/>
          <w:numId w:val="28"/>
        </w:numPr>
        <w:spacing w:after="0" w:line="240" w:lineRule="auto"/>
        <w:rPr>
          <w:rFonts w:asciiTheme="minorHAnsi" w:hAnsiTheme="minorHAnsi" w:cs="Times New Roman"/>
          <w:b/>
          <w:bCs/>
          <w:sz w:val="24"/>
          <w:szCs w:val="24"/>
        </w:rPr>
      </w:pPr>
      <w:r>
        <w:rPr>
          <w:rFonts w:asciiTheme="minorHAnsi" w:hAnsiTheme="minorHAnsi" w:cs="Times New Roman"/>
          <w:sz w:val="24"/>
          <w:szCs w:val="24"/>
        </w:rPr>
        <w:t>A sample assignment, instructional activity or lesson plan</w:t>
      </w:r>
    </w:p>
    <w:p w14:paraId="53F52239" w14:textId="3362F49A" w:rsidR="00497C30" w:rsidRPr="008B66A2" w:rsidRDefault="00497C30" w:rsidP="008B66A2">
      <w:pPr>
        <w:pStyle w:val="ListParagraph"/>
        <w:numPr>
          <w:ilvl w:val="0"/>
          <w:numId w:val="28"/>
        </w:numPr>
        <w:spacing w:after="0" w:line="240" w:lineRule="auto"/>
        <w:rPr>
          <w:rFonts w:asciiTheme="minorHAnsi" w:hAnsiTheme="minorHAnsi" w:cs="Times New Roman"/>
          <w:b/>
          <w:bCs/>
          <w:sz w:val="24"/>
          <w:szCs w:val="24"/>
        </w:rPr>
      </w:pPr>
      <w:r>
        <w:rPr>
          <w:rFonts w:asciiTheme="minorHAnsi" w:hAnsiTheme="minorHAnsi" w:cs="Times New Roman"/>
          <w:sz w:val="24"/>
          <w:szCs w:val="24"/>
        </w:rPr>
        <w:t>Rubric or other assessment criteria</w:t>
      </w:r>
    </w:p>
    <w:p w14:paraId="2A07C999" w14:textId="309CB650" w:rsidR="004E79EA" w:rsidRPr="004E79EA" w:rsidRDefault="008003AC" w:rsidP="008B66A2">
      <w:pPr>
        <w:pStyle w:val="ListParagraph"/>
        <w:numPr>
          <w:ilvl w:val="0"/>
          <w:numId w:val="28"/>
        </w:numPr>
        <w:spacing w:after="0" w:line="240" w:lineRule="auto"/>
        <w:rPr>
          <w:rFonts w:asciiTheme="minorHAnsi" w:hAnsiTheme="minorHAnsi" w:cs="Times New Roman"/>
          <w:sz w:val="24"/>
          <w:szCs w:val="24"/>
        </w:rPr>
      </w:pPr>
      <w:r>
        <w:rPr>
          <w:rFonts w:asciiTheme="minorHAnsi" w:hAnsiTheme="minorHAnsi" w:cs="Times New Roman"/>
          <w:sz w:val="24"/>
          <w:szCs w:val="24"/>
        </w:rPr>
        <w:t>S</w:t>
      </w:r>
      <w:r w:rsidR="004E79EA" w:rsidRPr="004E79EA">
        <w:rPr>
          <w:rFonts w:asciiTheme="minorHAnsi" w:hAnsiTheme="minorHAnsi" w:cs="Times New Roman"/>
          <w:sz w:val="24"/>
          <w:szCs w:val="24"/>
        </w:rPr>
        <w:t>amples of student work, along with your feedback/annotations</w:t>
      </w:r>
    </w:p>
    <w:p w14:paraId="7A084A40" w14:textId="757362A3" w:rsidR="00BA65C1" w:rsidRPr="00AC6251" w:rsidRDefault="00497C30" w:rsidP="00EB5883">
      <w:pPr>
        <w:pStyle w:val="ListParagraph"/>
        <w:numPr>
          <w:ilvl w:val="0"/>
          <w:numId w:val="28"/>
        </w:numPr>
        <w:spacing w:after="0" w:line="240" w:lineRule="auto"/>
        <w:rPr>
          <w:rStyle w:val="Heading2Char"/>
          <w:rFonts w:asciiTheme="minorHAnsi" w:eastAsia="Georgia" w:hAnsiTheme="minorHAnsi" w:cstheme="minorHAnsi"/>
          <w:b w:val="0"/>
          <w:color w:val="000000" w:themeColor="text1"/>
          <w:sz w:val="23"/>
          <w:szCs w:val="23"/>
        </w:rPr>
      </w:pPr>
      <w:r>
        <w:rPr>
          <w:rFonts w:asciiTheme="minorHAnsi" w:hAnsiTheme="minorHAnsi" w:cs="Times New Roman"/>
          <w:sz w:val="24"/>
          <w:szCs w:val="24"/>
        </w:rPr>
        <w:t>S</w:t>
      </w:r>
      <w:r w:rsidR="008003AC" w:rsidRPr="008003AC">
        <w:rPr>
          <w:rFonts w:asciiTheme="minorHAnsi" w:hAnsiTheme="minorHAnsi" w:cs="Times New Roman"/>
          <w:sz w:val="24"/>
          <w:szCs w:val="24"/>
        </w:rPr>
        <w:t>ummar</w:t>
      </w:r>
      <w:r>
        <w:rPr>
          <w:rFonts w:asciiTheme="minorHAnsi" w:hAnsiTheme="minorHAnsi" w:cs="Times New Roman"/>
          <w:sz w:val="24"/>
          <w:szCs w:val="24"/>
        </w:rPr>
        <w:t xml:space="preserve">ies/analysis </w:t>
      </w:r>
      <w:r w:rsidR="008003AC">
        <w:rPr>
          <w:rFonts w:asciiTheme="minorHAnsi" w:hAnsiTheme="minorHAnsi" w:cs="Times New Roman"/>
          <w:sz w:val="24"/>
          <w:szCs w:val="24"/>
        </w:rPr>
        <w:t xml:space="preserve">of student </w:t>
      </w:r>
      <w:r w:rsidR="008003AC" w:rsidRPr="008003AC">
        <w:rPr>
          <w:rFonts w:asciiTheme="minorHAnsi" w:hAnsiTheme="minorHAnsi" w:cs="Times New Roman"/>
          <w:sz w:val="24"/>
          <w:szCs w:val="24"/>
        </w:rPr>
        <w:t xml:space="preserve">performance on </w:t>
      </w:r>
      <w:r>
        <w:rPr>
          <w:rFonts w:asciiTheme="minorHAnsi" w:hAnsiTheme="minorHAnsi" w:cs="Times New Roman"/>
          <w:sz w:val="24"/>
          <w:szCs w:val="24"/>
        </w:rPr>
        <w:t>rubric</w:t>
      </w:r>
      <w:r w:rsidR="00EB5883">
        <w:rPr>
          <w:rFonts w:asciiTheme="minorHAnsi" w:hAnsiTheme="minorHAnsi" w:cs="Times New Roman"/>
          <w:sz w:val="24"/>
          <w:szCs w:val="24"/>
        </w:rPr>
        <w:t>, assessments linked to learning goals</w:t>
      </w:r>
    </w:p>
    <w:p w14:paraId="7755DC16" w14:textId="659DE6A8" w:rsidR="008F643C" w:rsidRDefault="008F643C">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5EAC6713" w14:textId="5212E4CC" w:rsidR="00982BF1" w:rsidRDefault="00982BF1" w:rsidP="00982BF1">
      <w:pPr>
        <w:pStyle w:val="IUSEsec-sub1"/>
      </w:pPr>
      <w:r>
        <w:lastRenderedPageBreak/>
        <w:t xml:space="preserve">II. COURSE REFLECTION AND DOCUMENTATION- OPTION </w:t>
      </w:r>
      <w:r>
        <w:t>B</w:t>
      </w:r>
      <w:r w:rsidR="001A112B">
        <w:t xml:space="preserve"> </w:t>
      </w:r>
      <w:r w:rsidR="001A112B" w:rsidRPr="00EB2CF6">
        <w:rPr>
          <w:b w:val="0"/>
          <w:bCs/>
          <w:i/>
          <w:iCs/>
        </w:rPr>
        <w:t>[dept should choose A or B]</w:t>
      </w:r>
    </w:p>
    <w:p w14:paraId="656059AE" w14:textId="77777777" w:rsidR="00EB2CF6" w:rsidRPr="0003693D" w:rsidRDefault="00EB2CF6" w:rsidP="00982BF1">
      <w:pPr>
        <w:pStyle w:val="IUSEsec-sub1"/>
      </w:pPr>
    </w:p>
    <w:p w14:paraId="69E747DC" w14:textId="465AEB4F" w:rsidR="00A3673E" w:rsidRDefault="00982BF1" w:rsidP="00982BF1">
      <w:pPr>
        <w:spacing w:after="0" w:line="240" w:lineRule="auto"/>
        <w:rPr>
          <w:rFonts w:asciiTheme="minorHAnsi" w:hAnsiTheme="minorHAnsi" w:cs="Times New Roman"/>
          <w:sz w:val="24"/>
          <w:szCs w:val="24"/>
        </w:rPr>
      </w:pPr>
      <w:r>
        <w:rPr>
          <w:rFonts w:asciiTheme="minorHAnsi" w:eastAsia="Times New Roman" w:hAnsiTheme="minorHAnsi" w:cstheme="minorHAnsi"/>
          <w:sz w:val="24"/>
          <w:szCs w:val="24"/>
        </w:rPr>
        <w:t xml:space="preserve">Follow the prompts below to share information about your teaching on </w:t>
      </w:r>
      <w:r w:rsidRPr="00382894">
        <w:rPr>
          <w:rFonts w:asciiTheme="minorHAnsi" w:hAnsiTheme="minorHAnsi" w:cs="Times New Roman"/>
          <w:sz w:val="24"/>
          <w:szCs w:val="24"/>
        </w:rPr>
        <w:t xml:space="preserve">the </w:t>
      </w:r>
      <w:r>
        <w:rPr>
          <w:rFonts w:asciiTheme="minorHAnsi" w:hAnsiTheme="minorHAnsi" w:cs="Times New Roman"/>
          <w:sz w:val="24"/>
          <w:szCs w:val="24"/>
        </w:rPr>
        <w:t xml:space="preserve">course-focused </w:t>
      </w:r>
      <w:r w:rsidRPr="00382894">
        <w:rPr>
          <w:rFonts w:asciiTheme="minorHAnsi" w:hAnsiTheme="minorHAnsi" w:cs="Times New Roman"/>
          <w:sz w:val="24"/>
          <w:szCs w:val="24"/>
        </w:rPr>
        <w:t>Benchmarks dimensions</w:t>
      </w:r>
      <w:r>
        <w:rPr>
          <w:rFonts w:asciiTheme="minorHAnsi" w:hAnsiTheme="minorHAnsi" w:cs="Times New Roman"/>
          <w:sz w:val="24"/>
          <w:szCs w:val="24"/>
        </w:rPr>
        <w:t>, responding with bullet points or short paragraphs</w:t>
      </w:r>
      <w:r w:rsidRPr="00382894">
        <w:rPr>
          <w:rFonts w:asciiTheme="minorHAnsi" w:hAnsiTheme="minorHAnsi" w:cs="Times New Roman"/>
          <w:sz w:val="24"/>
          <w:szCs w:val="24"/>
        </w:rPr>
        <w:t>.</w:t>
      </w:r>
      <w:r>
        <w:rPr>
          <w:rFonts w:asciiTheme="minorHAnsi" w:hAnsiTheme="minorHAnsi" w:cs="Times New Roman"/>
          <w:sz w:val="24"/>
          <w:szCs w:val="24"/>
        </w:rPr>
        <w:t xml:space="preserve"> Select a sample course (or two) to highlight key teaching approaches. See the </w:t>
      </w:r>
      <w:hyperlink r:id="rId15" w:history="1">
        <w:r w:rsidRPr="00727A7D">
          <w:rPr>
            <w:rStyle w:val="Hyperlink"/>
            <w:rFonts w:asciiTheme="minorHAnsi" w:hAnsiTheme="minorHAnsi" w:cs="Times New Roman"/>
            <w:sz w:val="24"/>
            <w:szCs w:val="24"/>
          </w:rPr>
          <w:t>Benchmarks framework</w:t>
        </w:r>
      </w:hyperlink>
      <w:r>
        <w:rPr>
          <w:rFonts w:asciiTheme="minorHAnsi" w:hAnsiTheme="minorHAnsi" w:cs="Times New Roman"/>
          <w:sz w:val="24"/>
          <w:szCs w:val="24"/>
        </w:rPr>
        <w:t xml:space="preserve"> for more ideas about what you could address.</w:t>
      </w:r>
      <w:r w:rsidR="00A3673E">
        <w:rPr>
          <w:rFonts w:asciiTheme="minorHAnsi" w:hAnsiTheme="minorHAnsi" w:cs="Times New Roman"/>
          <w:b/>
          <w:bCs/>
          <w:sz w:val="24"/>
          <w:szCs w:val="24"/>
        </w:rPr>
        <w:t xml:space="preserve"> </w:t>
      </w:r>
      <w:r w:rsidR="00F630D5" w:rsidRPr="00F630D5">
        <w:rPr>
          <w:rFonts w:asciiTheme="minorHAnsi" w:hAnsiTheme="minorHAnsi" w:cs="Times New Roman"/>
          <w:sz w:val="24"/>
          <w:szCs w:val="24"/>
        </w:rPr>
        <w:t xml:space="preserve">Each prompt also includes suggested (optional) </w:t>
      </w:r>
      <w:r w:rsidR="00F630D5">
        <w:rPr>
          <w:rFonts w:asciiTheme="minorHAnsi" w:hAnsiTheme="minorHAnsi" w:cs="Times New Roman"/>
          <w:b/>
          <w:bCs/>
          <w:sz w:val="24"/>
          <w:szCs w:val="24"/>
        </w:rPr>
        <w:t>s</w:t>
      </w:r>
      <w:r w:rsidR="00A3673E" w:rsidRPr="00A3673E">
        <w:rPr>
          <w:rFonts w:asciiTheme="minorHAnsi" w:hAnsiTheme="minorHAnsi" w:cs="Times New Roman"/>
          <w:b/>
          <w:bCs/>
          <w:sz w:val="24"/>
          <w:szCs w:val="24"/>
        </w:rPr>
        <w:t>upp</w:t>
      </w:r>
      <w:r w:rsidR="009F5F98">
        <w:rPr>
          <w:rFonts w:asciiTheme="minorHAnsi" w:hAnsiTheme="minorHAnsi" w:cs="Times New Roman"/>
          <w:b/>
          <w:bCs/>
          <w:sz w:val="24"/>
          <w:szCs w:val="24"/>
        </w:rPr>
        <w:t>orting</w:t>
      </w:r>
      <w:r w:rsidR="00A3673E" w:rsidRPr="00A3673E">
        <w:rPr>
          <w:rFonts w:asciiTheme="minorHAnsi" w:hAnsiTheme="minorHAnsi" w:cs="Times New Roman"/>
          <w:b/>
          <w:bCs/>
          <w:sz w:val="24"/>
          <w:szCs w:val="24"/>
        </w:rPr>
        <w:t xml:space="preserve"> </w:t>
      </w:r>
      <w:r w:rsidR="00F630D5">
        <w:rPr>
          <w:rFonts w:asciiTheme="minorHAnsi" w:hAnsiTheme="minorHAnsi" w:cs="Times New Roman"/>
          <w:b/>
          <w:bCs/>
          <w:sz w:val="24"/>
          <w:szCs w:val="24"/>
        </w:rPr>
        <w:t>documentation</w:t>
      </w:r>
      <w:r w:rsidR="00A3673E" w:rsidRPr="00382894">
        <w:rPr>
          <w:rFonts w:asciiTheme="minorHAnsi" w:hAnsiTheme="minorHAnsi" w:cs="Times New Roman"/>
          <w:sz w:val="24"/>
          <w:szCs w:val="24"/>
        </w:rPr>
        <w:t xml:space="preserve"> </w:t>
      </w:r>
      <w:r w:rsidR="00F630D5">
        <w:rPr>
          <w:rFonts w:asciiTheme="minorHAnsi" w:hAnsiTheme="minorHAnsi" w:cs="Times New Roman"/>
          <w:sz w:val="24"/>
          <w:szCs w:val="24"/>
        </w:rPr>
        <w:t>that</w:t>
      </w:r>
      <w:r w:rsidR="00A3673E" w:rsidRPr="00382894">
        <w:rPr>
          <w:rFonts w:asciiTheme="minorHAnsi" w:hAnsiTheme="minorHAnsi" w:cs="Times New Roman"/>
          <w:sz w:val="24"/>
          <w:szCs w:val="24"/>
        </w:rPr>
        <w:t xml:space="preserve"> can provide supporting evidence and examples related to your responses</w:t>
      </w:r>
      <w:r w:rsidR="00A3673E">
        <w:rPr>
          <w:rFonts w:asciiTheme="minorHAnsi" w:hAnsiTheme="minorHAnsi" w:cs="Times New Roman"/>
          <w:sz w:val="24"/>
          <w:szCs w:val="24"/>
        </w:rPr>
        <w:t>. If you include supporting documentation, be sure to point the reader to those documents in your statements above so that they know what they are looking for.</w:t>
      </w:r>
    </w:p>
    <w:p w14:paraId="3FBE5980" w14:textId="77777777" w:rsidR="00982BF1" w:rsidRDefault="00982BF1" w:rsidP="00982BF1">
      <w:pPr>
        <w:spacing w:after="0" w:line="240" w:lineRule="auto"/>
        <w:rPr>
          <w:rFonts w:asciiTheme="minorHAnsi" w:hAnsiTheme="minorHAnsi" w:cs="Times New Roman"/>
          <w:sz w:val="24"/>
          <w:szCs w:val="24"/>
        </w:rPr>
      </w:pPr>
    </w:p>
    <w:p w14:paraId="047C4FDB" w14:textId="77777777" w:rsidR="00982BF1" w:rsidRPr="008A2FF9" w:rsidRDefault="00982BF1" w:rsidP="00982BF1">
      <w:pPr>
        <w:spacing w:after="0" w:line="240" w:lineRule="auto"/>
        <w:rPr>
          <w:rFonts w:asciiTheme="minorHAnsi" w:hAnsiTheme="minorHAnsi" w:cs="Times New Roman"/>
          <w:b/>
          <w:bCs/>
          <w:sz w:val="24"/>
          <w:szCs w:val="24"/>
        </w:rPr>
      </w:pPr>
      <w:r w:rsidRPr="008A2FF9">
        <w:rPr>
          <w:rFonts w:asciiTheme="minorHAnsi" w:hAnsiTheme="minorHAnsi" w:cs="Times New Roman"/>
          <w:b/>
          <w:bCs/>
          <w:sz w:val="24"/>
          <w:szCs w:val="24"/>
        </w:rPr>
        <w:t xml:space="preserve">Focal course:  </w:t>
      </w:r>
      <w:r>
        <w:rPr>
          <w:rFonts w:asciiTheme="minorHAnsi" w:hAnsiTheme="minorHAnsi" w:cs="Times New Roman"/>
          <w:b/>
          <w:bCs/>
          <w:sz w:val="24"/>
          <w:szCs w:val="24"/>
        </w:rPr>
        <w:t>_______________________</w:t>
      </w:r>
    </w:p>
    <w:p w14:paraId="52F01041" w14:textId="77777777" w:rsidR="00982BF1" w:rsidRDefault="00982BF1">
      <w:pPr>
        <w:rPr>
          <w:rFonts w:asciiTheme="minorHAnsi" w:eastAsia="Times New Roman" w:hAnsiTheme="minorHAnsi" w:cstheme="minorHAnsi"/>
          <w:sz w:val="24"/>
          <w:szCs w:val="24"/>
        </w:rPr>
      </w:pPr>
    </w:p>
    <w:tbl>
      <w:tblPr>
        <w:tblStyle w:val="TableGrid"/>
        <w:tblW w:w="0" w:type="auto"/>
        <w:tblLook w:val="04A0" w:firstRow="1" w:lastRow="0" w:firstColumn="1" w:lastColumn="0" w:noHBand="0" w:noVBand="1"/>
      </w:tblPr>
      <w:tblGrid>
        <w:gridCol w:w="4675"/>
        <w:gridCol w:w="4675"/>
      </w:tblGrid>
      <w:tr w:rsidR="00C11361" w14:paraId="770FFD41" w14:textId="77777777" w:rsidTr="00C11361">
        <w:tc>
          <w:tcPr>
            <w:tcW w:w="4675" w:type="dxa"/>
          </w:tcPr>
          <w:p w14:paraId="1D3542B9" w14:textId="2D570B3C" w:rsidR="00C11361" w:rsidRPr="00145A0C" w:rsidRDefault="0032439A">
            <w:pPr>
              <w:rPr>
                <w:rFonts w:asciiTheme="minorHAnsi" w:eastAsia="Times New Roman" w:hAnsiTheme="minorHAnsi" w:cstheme="minorHAnsi"/>
                <w:b/>
                <w:bCs/>
                <w:sz w:val="28"/>
                <w:szCs w:val="28"/>
              </w:rPr>
            </w:pPr>
            <w:r w:rsidRPr="00145A0C">
              <w:rPr>
                <w:rFonts w:asciiTheme="minorHAnsi" w:eastAsia="Times New Roman" w:hAnsiTheme="minorHAnsi" w:cstheme="minorHAnsi"/>
                <w:b/>
                <w:bCs/>
                <w:sz w:val="28"/>
                <w:szCs w:val="28"/>
              </w:rPr>
              <w:t>Dimension and Prompt</w:t>
            </w:r>
          </w:p>
        </w:tc>
        <w:tc>
          <w:tcPr>
            <w:tcW w:w="4675" w:type="dxa"/>
          </w:tcPr>
          <w:p w14:paraId="1F4D645D" w14:textId="4614960A" w:rsidR="00C11361" w:rsidRPr="00145A0C" w:rsidRDefault="008C78CD">
            <w:pPr>
              <w:rPr>
                <w:rFonts w:asciiTheme="minorHAnsi" w:eastAsia="Times New Roman" w:hAnsiTheme="minorHAnsi" w:cstheme="minorHAnsi"/>
                <w:b/>
                <w:bCs/>
                <w:sz w:val="28"/>
                <w:szCs w:val="28"/>
              </w:rPr>
            </w:pPr>
            <w:r w:rsidRPr="00145A0C">
              <w:rPr>
                <w:rFonts w:asciiTheme="minorHAnsi" w:eastAsia="Times New Roman" w:hAnsiTheme="minorHAnsi" w:cstheme="minorHAnsi"/>
                <w:b/>
                <w:bCs/>
                <w:sz w:val="28"/>
                <w:szCs w:val="28"/>
              </w:rPr>
              <w:t>Response</w:t>
            </w:r>
          </w:p>
        </w:tc>
      </w:tr>
      <w:tr w:rsidR="00C11361" w14:paraId="1AC137E0" w14:textId="77777777" w:rsidTr="00C11361">
        <w:tc>
          <w:tcPr>
            <w:tcW w:w="4675" w:type="dxa"/>
          </w:tcPr>
          <w:p w14:paraId="4828D225" w14:textId="77777777" w:rsidR="00C07C04" w:rsidRDefault="00C07C04" w:rsidP="008C78CD">
            <w:pPr>
              <w:pStyle w:val="NormalWeb"/>
              <w:spacing w:before="0" w:beforeAutospacing="0" w:afterLines="80" w:after="192" w:afterAutospacing="0"/>
              <w:rPr>
                <w:rFonts w:asciiTheme="minorHAnsi" w:hAnsiTheme="minorHAnsi" w:cstheme="minorHAnsi"/>
                <w:bCs/>
              </w:rPr>
            </w:pPr>
            <w:r w:rsidRPr="008A7229">
              <w:rPr>
                <w:rFonts w:asciiTheme="minorHAnsi" w:hAnsiTheme="minorHAnsi" w:cstheme="minorHAnsi"/>
                <w:b/>
                <w:bCs/>
              </w:rPr>
              <w:t>Course goals, content and alignment</w:t>
            </w:r>
            <w:r w:rsidRPr="008A7229">
              <w:rPr>
                <w:rFonts w:asciiTheme="minorHAnsi" w:hAnsiTheme="minorHAnsi" w:cstheme="minorHAnsi"/>
              </w:rPr>
              <w:t xml:space="preserve">. </w:t>
            </w:r>
            <w:r w:rsidRPr="008A7229">
              <w:rPr>
                <w:rFonts w:asciiTheme="minorHAnsi" w:hAnsiTheme="minorHAnsi" w:cstheme="minorHAnsi"/>
                <w:bCs/>
              </w:rPr>
              <w:t xml:space="preserve">What are one or two of the most important things for students to learn in your course(s) and why? What is one goal you had for this course during the evaluation window and why? </w:t>
            </w:r>
          </w:p>
          <w:p w14:paraId="0C269FB1" w14:textId="1A15AB93" w:rsidR="00B45ACA" w:rsidRPr="00976FCB" w:rsidRDefault="00E1288C" w:rsidP="00B45ACA">
            <w:pPr>
              <w:shd w:val="clear" w:color="auto" w:fill="FFFFFF" w:themeFill="background1"/>
              <w:rPr>
                <w:b/>
                <w:bCs/>
                <w:color w:val="auto"/>
                <w:sz w:val="20"/>
                <w:szCs w:val="20"/>
              </w:rPr>
            </w:pPr>
            <w:r w:rsidRPr="00976FCB">
              <w:rPr>
                <w:rStyle w:val="Heading2Char"/>
                <w:color w:val="auto"/>
                <w:sz w:val="20"/>
                <w:szCs w:val="20"/>
              </w:rPr>
              <w:t xml:space="preserve">Possible </w:t>
            </w:r>
            <w:r w:rsidR="00EA155F" w:rsidRPr="00976FCB">
              <w:rPr>
                <w:rStyle w:val="Heading2Char"/>
                <w:color w:val="auto"/>
                <w:sz w:val="20"/>
                <w:szCs w:val="20"/>
              </w:rPr>
              <w:t>Supporting Documentation</w:t>
            </w:r>
            <w:r w:rsidR="00EA155F" w:rsidRPr="00976FCB">
              <w:rPr>
                <w:b/>
                <w:bCs/>
                <w:color w:val="auto"/>
                <w:sz w:val="20"/>
                <w:szCs w:val="20"/>
              </w:rPr>
              <w:t xml:space="preserve">     </w:t>
            </w:r>
          </w:p>
          <w:p w14:paraId="3B738CAB" w14:textId="0DBE200B" w:rsidR="00B45ACA" w:rsidRPr="00982BF1" w:rsidRDefault="00EA155F" w:rsidP="00B45ACA">
            <w:pPr>
              <w:shd w:val="clear" w:color="auto" w:fill="FFFFFF" w:themeFill="background1"/>
              <w:rPr>
                <w:rFonts w:asciiTheme="minorHAnsi" w:eastAsia="Georgia" w:hAnsiTheme="minorHAnsi" w:cstheme="minorHAnsi"/>
                <w:color w:val="000000" w:themeColor="text1"/>
                <w:sz w:val="20"/>
                <w:szCs w:val="20"/>
              </w:rPr>
            </w:pPr>
            <w:r w:rsidRPr="00145A0C">
              <w:rPr>
                <w:rFonts w:asciiTheme="minorHAnsi" w:hAnsiTheme="minorHAnsi" w:cstheme="minorHAnsi"/>
                <w:color w:val="000000" w:themeColor="text1"/>
                <w:sz w:val="20"/>
                <w:szCs w:val="20"/>
              </w:rPr>
              <w:t xml:space="preserve">□ Course goals in syllabus □ Sample course materials </w:t>
            </w:r>
            <w:r w:rsidRPr="00145A0C">
              <w:rPr>
                <w:sz w:val="20"/>
                <w:szCs w:val="20"/>
              </w:rPr>
              <w:t>(e.g., rubrics, assignment sheets, readings)</w:t>
            </w:r>
            <w:r w:rsidR="00E1288C">
              <w:rPr>
                <w:sz w:val="20"/>
                <w:szCs w:val="20"/>
              </w:rPr>
              <w:t xml:space="preserve"> </w:t>
            </w:r>
            <w:r w:rsidR="00E67458" w:rsidRPr="00145A0C">
              <w:rPr>
                <w:rFonts w:ascii="Times New Roman" w:eastAsia="Georgia" w:hAnsi="Times New Roman" w:cs="Times New Roman"/>
                <w:color w:val="000000" w:themeColor="text1"/>
                <w:sz w:val="20"/>
                <w:szCs w:val="20"/>
              </w:rPr>
              <w:t xml:space="preserve">□ </w:t>
            </w:r>
            <w:r w:rsidR="00E67458" w:rsidRPr="00145A0C">
              <w:rPr>
                <w:rFonts w:asciiTheme="minorHAnsi" w:eastAsia="Georgia" w:hAnsiTheme="minorHAnsi" w:cstheme="minorHAnsi"/>
                <w:color w:val="000000" w:themeColor="text1"/>
                <w:sz w:val="20"/>
                <w:szCs w:val="20"/>
              </w:rPr>
              <w:t>Student survey (</w:t>
            </w:r>
            <w:r w:rsidR="00D91FE9">
              <w:rPr>
                <w:rFonts w:asciiTheme="minorHAnsi" w:eastAsia="Georgia" w:hAnsiTheme="minorHAnsi" w:cstheme="minorHAnsi"/>
                <w:color w:val="000000" w:themeColor="text1"/>
                <w:sz w:val="20"/>
                <w:szCs w:val="20"/>
              </w:rPr>
              <w:t xml:space="preserve">SST </w:t>
            </w:r>
            <w:r w:rsidR="00E67458" w:rsidRPr="00145A0C">
              <w:rPr>
                <w:rFonts w:asciiTheme="minorHAnsi" w:eastAsia="Georgia" w:hAnsiTheme="minorHAnsi" w:cstheme="minorHAnsi"/>
                <w:color w:val="000000" w:themeColor="text1"/>
                <w:sz w:val="20"/>
                <w:szCs w:val="20"/>
              </w:rPr>
              <w:t>Cou</w:t>
            </w:r>
            <w:r w:rsidR="00D91FE9">
              <w:rPr>
                <w:rFonts w:asciiTheme="minorHAnsi" w:eastAsia="Georgia" w:hAnsiTheme="minorHAnsi" w:cstheme="minorHAnsi"/>
                <w:color w:val="000000" w:themeColor="text1"/>
                <w:sz w:val="20"/>
                <w:szCs w:val="20"/>
              </w:rPr>
              <w:t>rse</w:t>
            </w:r>
            <w:r w:rsidR="00E67458" w:rsidRPr="00145A0C">
              <w:rPr>
                <w:rFonts w:asciiTheme="minorHAnsi" w:eastAsia="Georgia" w:hAnsiTheme="minorHAnsi" w:cstheme="minorHAnsi"/>
                <w:color w:val="000000" w:themeColor="text1"/>
                <w:sz w:val="20"/>
                <w:szCs w:val="20"/>
              </w:rPr>
              <w:t xml:space="preserve"> Materials item)</w:t>
            </w:r>
            <w:r w:rsidR="00B015D5">
              <w:rPr>
                <w:rFonts w:asciiTheme="minorHAnsi" w:eastAsia="Georgia" w:hAnsiTheme="minorHAnsi" w:cstheme="minorHAnsi"/>
                <w:color w:val="000000" w:themeColor="text1"/>
                <w:sz w:val="20"/>
                <w:szCs w:val="20"/>
              </w:rPr>
              <w:t xml:space="preserve">, </w:t>
            </w:r>
            <w:r w:rsidR="00B122FB">
              <w:rPr>
                <w:rFonts w:asciiTheme="minorHAnsi" w:eastAsia="Georgia" w:hAnsiTheme="minorHAnsi" w:cstheme="minorHAnsi"/>
                <w:color w:val="000000" w:themeColor="text1"/>
                <w:sz w:val="20"/>
                <w:szCs w:val="20"/>
              </w:rPr>
              <w:t>feedback</w:t>
            </w:r>
            <w:r w:rsidR="00B015D5">
              <w:rPr>
                <w:rFonts w:asciiTheme="minorHAnsi" w:eastAsia="Georgia" w:hAnsiTheme="minorHAnsi" w:cstheme="minorHAnsi"/>
                <w:color w:val="000000" w:themeColor="text1"/>
                <w:sz w:val="20"/>
                <w:szCs w:val="20"/>
              </w:rPr>
              <w:t xml:space="preserve"> or work</w:t>
            </w:r>
            <w:r w:rsidR="00B122FB">
              <w:rPr>
                <w:rFonts w:asciiTheme="minorHAnsi" w:eastAsia="Georgia" w:hAnsiTheme="minorHAnsi" w:cstheme="minorHAnsi"/>
                <w:color w:val="000000" w:themeColor="text1"/>
                <w:sz w:val="20"/>
                <w:szCs w:val="20"/>
              </w:rPr>
              <w:t xml:space="preserve"> </w:t>
            </w:r>
          </w:p>
        </w:tc>
        <w:tc>
          <w:tcPr>
            <w:tcW w:w="4675" w:type="dxa"/>
          </w:tcPr>
          <w:p w14:paraId="5AE83EE2" w14:textId="77777777" w:rsidR="00C11361" w:rsidRDefault="00C11361">
            <w:pPr>
              <w:rPr>
                <w:rFonts w:asciiTheme="minorHAnsi" w:eastAsia="Times New Roman" w:hAnsiTheme="minorHAnsi" w:cstheme="minorHAnsi"/>
                <w:sz w:val="24"/>
                <w:szCs w:val="24"/>
              </w:rPr>
            </w:pPr>
          </w:p>
        </w:tc>
      </w:tr>
      <w:tr w:rsidR="00C11361" w14:paraId="22D558E3" w14:textId="77777777" w:rsidTr="00C11361">
        <w:tc>
          <w:tcPr>
            <w:tcW w:w="4675" w:type="dxa"/>
          </w:tcPr>
          <w:p w14:paraId="46CBFF7B" w14:textId="77777777" w:rsidR="00C07C04" w:rsidRPr="008A7229" w:rsidRDefault="00C07C04" w:rsidP="008C78CD">
            <w:pPr>
              <w:pStyle w:val="NormalWeb"/>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rPr>
              <w:t>Teaching practices</w:t>
            </w:r>
            <w:r w:rsidRPr="008A7229">
              <w:rPr>
                <w:rFonts w:asciiTheme="minorHAnsi" w:hAnsiTheme="minorHAnsi" w:cstheme="minorHAnsi"/>
                <w:b/>
                <w:bCs/>
              </w:rPr>
              <w:t>.</w:t>
            </w:r>
            <w:r w:rsidRPr="008A7229">
              <w:rPr>
                <w:rFonts w:asciiTheme="minorHAnsi" w:hAnsiTheme="minorHAnsi" w:cstheme="minorHAnsi"/>
              </w:rPr>
              <w:t xml:space="preserve"> Highlight one or more key instructional activities or assignments (in- or out-of-class) that you implemented to address these goals. </w:t>
            </w:r>
          </w:p>
          <w:p w14:paraId="039170E4" w14:textId="77777777" w:rsidR="009B5D65" w:rsidRPr="009C4423" w:rsidRDefault="009B5D65" w:rsidP="009B5D65">
            <w:pPr>
              <w:shd w:val="clear" w:color="auto" w:fill="FFFFFF" w:themeFill="background1"/>
              <w:rPr>
                <w:b/>
                <w:bCs/>
                <w:color w:val="auto"/>
                <w:sz w:val="20"/>
                <w:szCs w:val="20"/>
              </w:rPr>
            </w:pPr>
            <w:r w:rsidRPr="009C4423">
              <w:rPr>
                <w:rStyle w:val="Heading2Char"/>
                <w:color w:val="auto"/>
                <w:sz w:val="20"/>
                <w:szCs w:val="20"/>
              </w:rPr>
              <w:t>Possible Supporting Documentation</w:t>
            </w:r>
            <w:r w:rsidRPr="009C4423">
              <w:rPr>
                <w:b/>
                <w:bCs/>
                <w:color w:val="auto"/>
                <w:sz w:val="20"/>
                <w:szCs w:val="20"/>
              </w:rPr>
              <w:t xml:space="preserve">     </w:t>
            </w:r>
          </w:p>
          <w:p w14:paraId="018942B4" w14:textId="100B5A70" w:rsidR="00C11361" w:rsidRPr="009B5D65" w:rsidRDefault="00C511D1" w:rsidP="00B015D5">
            <w:pPr>
              <w:rPr>
                <w:rFonts w:asciiTheme="minorHAnsi" w:eastAsia="Times New Roman" w:hAnsiTheme="minorHAnsi" w:cstheme="minorHAnsi"/>
                <w:sz w:val="20"/>
                <w:szCs w:val="20"/>
              </w:rPr>
            </w:pPr>
            <w:r w:rsidRPr="009C4423">
              <w:rPr>
                <w:rFonts w:asciiTheme="minorHAnsi" w:eastAsia="Georgia" w:hAnsiTheme="minorHAnsi" w:cstheme="minorHAnsi"/>
                <w:color w:val="auto"/>
                <w:sz w:val="20"/>
                <w:szCs w:val="20"/>
              </w:rPr>
              <w:t xml:space="preserve">□ Syllabus or course schedule □ Sample class activities and assignments  □ Lesson plans □ Examples of feedback on student work  </w:t>
            </w:r>
            <w:r w:rsidR="00485E70" w:rsidRPr="009C4423">
              <w:rPr>
                <w:rFonts w:asciiTheme="minorHAnsi" w:eastAsia="Georgia" w:hAnsiTheme="minorHAnsi" w:cstheme="minorHAnsi"/>
                <w:color w:val="auto"/>
                <w:sz w:val="20"/>
                <w:szCs w:val="20"/>
              </w:rPr>
              <w:t>□ Student survey (</w:t>
            </w:r>
            <w:r w:rsidR="00D91FE9">
              <w:rPr>
                <w:rFonts w:asciiTheme="minorHAnsi" w:eastAsia="Georgia" w:hAnsiTheme="minorHAnsi" w:cstheme="minorHAnsi"/>
                <w:color w:val="auto"/>
                <w:sz w:val="20"/>
                <w:szCs w:val="20"/>
              </w:rPr>
              <w:t xml:space="preserve">SST </w:t>
            </w:r>
            <w:r w:rsidR="00485E70" w:rsidRPr="009C4423">
              <w:rPr>
                <w:rFonts w:asciiTheme="minorHAnsi" w:eastAsia="Georgia" w:hAnsiTheme="minorHAnsi" w:cstheme="minorHAnsi"/>
                <w:color w:val="auto"/>
                <w:sz w:val="20"/>
                <w:szCs w:val="20"/>
              </w:rPr>
              <w:t xml:space="preserve">Expectations, Deadlines and Feedback items) </w:t>
            </w:r>
            <w:r w:rsidR="00B015D5" w:rsidRPr="009C4423">
              <w:rPr>
                <w:rFonts w:asciiTheme="minorHAnsi" w:eastAsia="Georgia" w:hAnsiTheme="minorHAnsi" w:cstheme="minorHAnsi"/>
                <w:color w:val="auto"/>
                <w:sz w:val="20"/>
                <w:szCs w:val="20"/>
              </w:rPr>
              <w:t>or feedback</w:t>
            </w:r>
          </w:p>
        </w:tc>
        <w:tc>
          <w:tcPr>
            <w:tcW w:w="4675" w:type="dxa"/>
          </w:tcPr>
          <w:p w14:paraId="09D09AF5" w14:textId="77777777" w:rsidR="00C11361" w:rsidRDefault="00C11361">
            <w:pPr>
              <w:rPr>
                <w:rFonts w:asciiTheme="minorHAnsi" w:eastAsia="Times New Roman" w:hAnsiTheme="minorHAnsi" w:cstheme="minorHAnsi"/>
                <w:sz w:val="24"/>
                <w:szCs w:val="24"/>
              </w:rPr>
            </w:pPr>
          </w:p>
        </w:tc>
      </w:tr>
      <w:tr w:rsidR="00C11361" w14:paraId="32E2969A" w14:textId="77777777" w:rsidTr="00C11361">
        <w:tc>
          <w:tcPr>
            <w:tcW w:w="4675" w:type="dxa"/>
          </w:tcPr>
          <w:p w14:paraId="266FA727" w14:textId="77777777" w:rsidR="008C78CD" w:rsidRDefault="008C78CD" w:rsidP="008C78CD">
            <w:pPr>
              <w:pStyle w:val="NormalWeb"/>
              <w:spacing w:before="0" w:beforeAutospacing="0" w:afterLines="80" w:after="192" w:afterAutospacing="0"/>
              <w:rPr>
                <w:rFonts w:asciiTheme="minorHAnsi" w:hAnsiTheme="minorHAnsi" w:cstheme="minorHAnsi"/>
                <w:bCs/>
              </w:rPr>
            </w:pPr>
            <w:r w:rsidRPr="008A7229">
              <w:rPr>
                <w:rFonts w:asciiTheme="minorHAnsi" w:hAnsiTheme="minorHAnsi" w:cstheme="minorHAnsi"/>
                <w:b/>
              </w:rPr>
              <w:t>Class climate</w:t>
            </w:r>
            <w:r w:rsidRPr="008A7229">
              <w:rPr>
                <w:rFonts w:asciiTheme="minorHAnsi" w:hAnsiTheme="minorHAnsi" w:cstheme="minorHAnsi"/>
                <w:bCs/>
              </w:rPr>
              <w:t xml:space="preserve">. </w:t>
            </w:r>
            <w:r w:rsidRPr="008A7229">
              <w:rPr>
                <w:rFonts w:asciiTheme="minorHAnsi" w:hAnsiTheme="minorHAnsi" w:cstheme="minorHAnsi"/>
              </w:rPr>
              <w:t xml:space="preserve">Highlight strategies you used to </w:t>
            </w:r>
            <w:r w:rsidRPr="008A7229">
              <w:rPr>
                <w:rFonts w:asciiTheme="minorHAnsi" w:hAnsiTheme="minorHAnsi" w:cstheme="minorHAnsi"/>
                <w:bCs/>
              </w:rPr>
              <w:t xml:space="preserve">encourage motivation, inclusion, and a sense of belonging among your students, and/or to support struggling students. </w:t>
            </w:r>
          </w:p>
          <w:p w14:paraId="2E3BC944" w14:textId="77777777" w:rsidR="009B5D65" w:rsidRPr="009C4423" w:rsidRDefault="009B5D65" w:rsidP="009B5D65">
            <w:pPr>
              <w:shd w:val="clear" w:color="auto" w:fill="FFFFFF" w:themeFill="background1"/>
              <w:rPr>
                <w:b/>
                <w:bCs/>
                <w:color w:val="auto"/>
                <w:sz w:val="20"/>
                <w:szCs w:val="20"/>
              </w:rPr>
            </w:pPr>
            <w:r w:rsidRPr="009C4423">
              <w:rPr>
                <w:rStyle w:val="Heading2Char"/>
                <w:color w:val="auto"/>
                <w:sz w:val="20"/>
                <w:szCs w:val="20"/>
              </w:rPr>
              <w:t>Possible Supporting Documentation</w:t>
            </w:r>
            <w:r w:rsidRPr="009C4423">
              <w:rPr>
                <w:b/>
                <w:bCs/>
                <w:color w:val="auto"/>
                <w:sz w:val="20"/>
                <w:szCs w:val="20"/>
              </w:rPr>
              <w:t xml:space="preserve">     </w:t>
            </w:r>
          </w:p>
          <w:p w14:paraId="6DBFBE10" w14:textId="63E8B62B" w:rsidR="00C11361" w:rsidRPr="00982BF1" w:rsidRDefault="0019678A" w:rsidP="00982BF1">
            <w:pPr>
              <w:pStyle w:val="ListParagraph"/>
              <w:widowControl w:val="0"/>
              <w:shd w:val="clear" w:color="auto" w:fill="FFFFFF" w:themeFill="background1"/>
              <w:autoSpaceDE w:val="0"/>
              <w:autoSpaceDN w:val="0"/>
              <w:adjustRightInd w:val="0"/>
              <w:ind w:left="0"/>
              <w:rPr>
                <w:rFonts w:asciiTheme="minorHAnsi" w:eastAsia="Georgia" w:hAnsiTheme="minorHAnsi" w:cstheme="minorHAnsi"/>
                <w:color w:val="auto"/>
                <w:sz w:val="20"/>
                <w:szCs w:val="20"/>
              </w:rPr>
            </w:pPr>
            <w:r w:rsidRPr="009C4423">
              <w:rPr>
                <w:rFonts w:asciiTheme="minorHAnsi" w:eastAsia="Georgia" w:hAnsiTheme="minorHAnsi" w:cstheme="minorHAnsi"/>
                <w:color w:val="auto"/>
                <w:sz w:val="20"/>
                <w:szCs w:val="20"/>
              </w:rPr>
              <w:t xml:space="preserve">□ Syllabus □ </w:t>
            </w:r>
            <w:r w:rsidRPr="009C4423">
              <w:rPr>
                <w:rFonts w:asciiTheme="minorHAnsi" w:hAnsiTheme="minorHAnsi" w:cstheme="minorHAnsi"/>
                <w:color w:val="auto"/>
                <w:sz w:val="20"/>
                <w:szCs w:val="20"/>
              </w:rPr>
              <w:t>Lesson plans or sample activities</w:t>
            </w:r>
            <w:r w:rsidRPr="009C4423">
              <w:rPr>
                <w:rFonts w:asciiTheme="minorHAnsi" w:eastAsia="Georgia" w:hAnsiTheme="minorHAnsi" w:cstheme="minorHAnsi"/>
                <w:color w:val="auto"/>
                <w:sz w:val="20"/>
                <w:szCs w:val="20"/>
              </w:rPr>
              <w:t xml:space="preserve">  □ Reflections on student feedback</w:t>
            </w:r>
            <w:r w:rsidR="001975A7" w:rsidRPr="009C4423">
              <w:rPr>
                <w:rFonts w:asciiTheme="minorHAnsi" w:eastAsia="Georgia" w:hAnsiTheme="minorHAnsi" w:cstheme="minorHAnsi"/>
                <w:color w:val="auto"/>
                <w:sz w:val="20"/>
                <w:szCs w:val="20"/>
              </w:rPr>
              <w:t xml:space="preserve">  □ Student survey of teaching (</w:t>
            </w:r>
            <w:r w:rsidR="00D91FE9">
              <w:rPr>
                <w:rFonts w:asciiTheme="minorHAnsi" w:eastAsia="Georgia" w:hAnsiTheme="minorHAnsi" w:cstheme="minorHAnsi"/>
                <w:color w:val="auto"/>
                <w:sz w:val="20"/>
                <w:szCs w:val="20"/>
              </w:rPr>
              <w:t>SST Cl</w:t>
            </w:r>
            <w:r w:rsidR="001975A7" w:rsidRPr="009C4423">
              <w:rPr>
                <w:rFonts w:asciiTheme="minorHAnsi" w:eastAsia="Georgia" w:hAnsiTheme="minorHAnsi" w:cstheme="minorHAnsi"/>
                <w:color w:val="auto"/>
                <w:sz w:val="20"/>
                <w:szCs w:val="20"/>
              </w:rPr>
              <w:t>imate items)</w:t>
            </w:r>
            <w:r w:rsidR="00D91FE9">
              <w:rPr>
                <w:rFonts w:asciiTheme="minorHAnsi" w:eastAsia="Georgia" w:hAnsiTheme="minorHAnsi" w:cstheme="minorHAnsi"/>
                <w:color w:val="auto"/>
                <w:sz w:val="20"/>
                <w:szCs w:val="20"/>
              </w:rPr>
              <w:t xml:space="preserve"> or feedback</w:t>
            </w:r>
            <w:r w:rsidR="001975A7" w:rsidRPr="009C4423">
              <w:rPr>
                <w:rFonts w:ascii="Times New Roman" w:hAnsi="Times New Roman" w:cs="Times New Roman"/>
                <w:color w:val="auto"/>
                <w:sz w:val="20"/>
                <w:szCs w:val="20"/>
              </w:rPr>
              <w:t xml:space="preserve"> </w:t>
            </w:r>
          </w:p>
        </w:tc>
        <w:tc>
          <w:tcPr>
            <w:tcW w:w="4675" w:type="dxa"/>
          </w:tcPr>
          <w:p w14:paraId="6FEB59D8" w14:textId="77777777" w:rsidR="00C11361" w:rsidRDefault="00C11361">
            <w:pPr>
              <w:rPr>
                <w:rFonts w:asciiTheme="minorHAnsi" w:eastAsia="Times New Roman" w:hAnsiTheme="minorHAnsi" w:cstheme="minorHAnsi"/>
                <w:sz w:val="24"/>
                <w:szCs w:val="24"/>
              </w:rPr>
            </w:pPr>
          </w:p>
        </w:tc>
      </w:tr>
      <w:tr w:rsidR="00C11361" w14:paraId="0659F92E" w14:textId="77777777" w:rsidTr="00C11361">
        <w:tc>
          <w:tcPr>
            <w:tcW w:w="4675" w:type="dxa"/>
          </w:tcPr>
          <w:p w14:paraId="7A08C683" w14:textId="77777777" w:rsidR="008C78CD" w:rsidRDefault="008C78CD" w:rsidP="008C78CD">
            <w:pPr>
              <w:pStyle w:val="NormalWeb"/>
              <w:spacing w:before="0" w:beforeAutospacing="0" w:afterLines="80" w:after="192" w:afterAutospacing="0"/>
              <w:rPr>
                <w:rFonts w:asciiTheme="minorHAnsi" w:hAnsiTheme="minorHAnsi" w:cstheme="minorHAnsi"/>
              </w:rPr>
            </w:pPr>
            <w:r w:rsidRPr="008A7229">
              <w:rPr>
                <w:rFonts w:asciiTheme="minorHAnsi" w:hAnsiTheme="minorHAnsi" w:cstheme="minorHAnsi"/>
                <w:b/>
                <w:bCs/>
              </w:rPr>
              <w:t>Student performance and experience.</w:t>
            </w:r>
            <w:r w:rsidRPr="008A7229">
              <w:rPr>
                <w:rFonts w:asciiTheme="minorHAnsi" w:hAnsiTheme="minorHAnsi" w:cstheme="minorHAnsi"/>
              </w:rPr>
              <w:t xml:space="preserve"> What assignment/activities best illustrate whether </w:t>
            </w:r>
            <w:r w:rsidRPr="008A7229">
              <w:rPr>
                <w:rFonts w:asciiTheme="minorHAnsi" w:hAnsiTheme="minorHAnsi" w:cstheme="minorHAnsi"/>
              </w:rPr>
              <w:lastRenderedPageBreak/>
              <w:t xml:space="preserve">your approaches are leading to the desired student outcomes? What does students’ work/reactions tell you about whether they are meeting your (or other stakeholders’) expectations? </w:t>
            </w:r>
          </w:p>
          <w:p w14:paraId="43D6AA3D" w14:textId="77777777" w:rsidR="009B5D65" w:rsidRPr="00D91FE9" w:rsidRDefault="009B5D65" w:rsidP="009B5D65">
            <w:pPr>
              <w:shd w:val="clear" w:color="auto" w:fill="FFFFFF" w:themeFill="background1"/>
              <w:rPr>
                <w:b/>
                <w:bCs/>
                <w:color w:val="auto"/>
                <w:sz w:val="20"/>
                <w:szCs w:val="20"/>
              </w:rPr>
            </w:pPr>
            <w:r w:rsidRPr="00D91FE9">
              <w:rPr>
                <w:rStyle w:val="Heading2Char"/>
                <w:color w:val="auto"/>
                <w:sz w:val="20"/>
                <w:szCs w:val="20"/>
              </w:rPr>
              <w:t>Possible Supporting Documentation</w:t>
            </w:r>
            <w:r w:rsidRPr="00D91FE9">
              <w:rPr>
                <w:b/>
                <w:bCs/>
                <w:color w:val="auto"/>
                <w:sz w:val="20"/>
                <w:szCs w:val="20"/>
              </w:rPr>
              <w:t xml:space="preserve">     </w:t>
            </w:r>
          </w:p>
          <w:p w14:paraId="5E76737D" w14:textId="77777777" w:rsidR="00523215" w:rsidRPr="00D91FE9" w:rsidRDefault="00E40DD9" w:rsidP="00E40DD9">
            <w:pPr>
              <w:pStyle w:val="ListParagraph"/>
              <w:shd w:val="clear" w:color="auto" w:fill="FFFFFF" w:themeFill="background1"/>
              <w:spacing w:line="247" w:lineRule="auto"/>
              <w:ind w:left="0"/>
              <w:rPr>
                <w:rFonts w:asciiTheme="minorHAnsi" w:hAnsiTheme="minorHAnsi" w:cstheme="minorHAnsi"/>
                <w:color w:val="auto"/>
                <w:sz w:val="20"/>
                <w:szCs w:val="20"/>
              </w:rPr>
            </w:pPr>
            <w:r w:rsidRPr="00D91FE9">
              <w:rPr>
                <w:rFonts w:asciiTheme="minorHAnsi" w:eastAsia="Georgia" w:hAnsiTheme="minorHAnsi" w:cstheme="minorHAnsi"/>
                <w:color w:val="auto"/>
                <w:sz w:val="20"/>
                <w:szCs w:val="20"/>
              </w:rPr>
              <w:t xml:space="preserve">□ </w:t>
            </w:r>
            <w:r w:rsidRPr="00D91FE9">
              <w:rPr>
                <w:rFonts w:asciiTheme="minorHAnsi" w:hAnsiTheme="minorHAnsi" w:cstheme="minorHAnsi"/>
                <w:color w:val="auto"/>
                <w:sz w:val="20"/>
                <w:szCs w:val="20"/>
              </w:rPr>
              <w:t xml:space="preserve">Rubrics and samples of student work (assignments, blogs, etc.)  </w:t>
            </w:r>
            <w:r w:rsidRPr="00D91FE9">
              <w:rPr>
                <w:rFonts w:asciiTheme="minorHAnsi" w:eastAsia="Georgia" w:hAnsiTheme="minorHAnsi" w:cstheme="minorHAnsi"/>
                <w:color w:val="auto"/>
                <w:sz w:val="20"/>
                <w:szCs w:val="20"/>
              </w:rPr>
              <w:t xml:space="preserve">□ </w:t>
            </w:r>
            <w:r w:rsidRPr="00D91FE9">
              <w:rPr>
                <w:rFonts w:asciiTheme="minorHAnsi" w:hAnsiTheme="minorHAnsi" w:cstheme="minorHAnsi"/>
                <w:color w:val="auto"/>
                <w:sz w:val="20"/>
                <w:szCs w:val="20"/>
              </w:rPr>
              <w:t xml:space="preserve">Summaries/ analysis of performance on rubrics or other indicators of student achievement  </w:t>
            </w:r>
            <w:r w:rsidRPr="00D91FE9">
              <w:rPr>
                <w:rFonts w:asciiTheme="minorHAnsi" w:eastAsia="Georgia" w:hAnsiTheme="minorHAnsi" w:cstheme="minorHAnsi"/>
                <w:color w:val="auto"/>
                <w:sz w:val="20"/>
                <w:szCs w:val="20"/>
              </w:rPr>
              <w:t xml:space="preserve">□ </w:t>
            </w:r>
            <w:r w:rsidRPr="00D91FE9">
              <w:rPr>
                <w:rFonts w:asciiTheme="minorHAnsi" w:hAnsiTheme="minorHAnsi" w:cstheme="minorHAnsi"/>
                <w:color w:val="auto"/>
                <w:sz w:val="20"/>
                <w:szCs w:val="20"/>
              </w:rPr>
              <w:t xml:space="preserve">Item analysis of exam questions that are connected to learning goals  </w:t>
            </w:r>
            <w:r w:rsidRPr="00D91FE9">
              <w:rPr>
                <w:rFonts w:asciiTheme="minorHAnsi" w:eastAsia="Georgia" w:hAnsiTheme="minorHAnsi" w:cstheme="minorHAnsi"/>
                <w:color w:val="auto"/>
                <w:sz w:val="20"/>
                <w:szCs w:val="20"/>
              </w:rPr>
              <w:t>□ Reflections on student learning</w:t>
            </w:r>
            <w:r w:rsidRPr="00D91FE9">
              <w:rPr>
                <w:rFonts w:asciiTheme="minorHAnsi" w:hAnsiTheme="minorHAnsi" w:cstheme="minorHAnsi"/>
                <w:color w:val="auto"/>
                <w:sz w:val="20"/>
                <w:szCs w:val="20"/>
              </w:rPr>
              <w:t xml:space="preserve">  </w:t>
            </w:r>
          </w:p>
          <w:p w14:paraId="39B85169" w14:textId="720090F7" w:rsidR="00C11361" w:rsidRPr="00982BF1" w:rsidRDefault="00523215" w:rsidP="00982BF1">
            <w:pPr>
              <w:pStyle w:val="ListParagraph"/>
              <w:shd w:val="clear" w:color="auto" w:fill="FFFFFF" w:themeFill="background1"/>
              <w:spacing w:line="247" w:lineRule="auto"/>
              <w:ind w:left="0"/>
              <w:rPr>
                <w:rFonts w:asciiTheme="minorHAnsi" w:hAnsiTheme="minorHAnsi" w:cstheme="minorHAnsi"/>
                <w:sz w:val="20"/>
                <w:szCs w:val="20"/>
              </w:rPr>
            </w:pPr>
            <w:r w:rsidRPr="00523215">
              <w:rPr>
                <w:rFonts w:asciiTheme="minorHAnsi" w:eastAsia="Georgia" w:hAnsiTheme="minorHAnsi" w:cstheme="minorHAnsi"/>
                <w:color w:val="000000" w:themeColor="text1"/>
                <w:sz w:val="20"/>
                <w:szCs w:val="20"/>
              </w:rPr>
              <w:t>□ Student perceptions of learning (</w:t>
            </w:r>
            <w:r w:rsidR="00D91FE9">
              <w:rPr>
                <w:rFonts w:asciiTheme="minorHAnsi" w:eastAsia="Georgia" w:hAnsiTheme="minorHAnsi" w:cstheme="minorHAnsi"/>
                <w:color w:val="000000" w:themeColor="text1"/>
                <w:sz w:val="20"/>
                <w:szCs w:val="20"/>
              </w:rPr>
              <w:t>SST q</w:t>
            </w:r>
            <w:r w:rsidRPr="00523215">
              <w:rPr>
                <w:rFonts w:asciiTheme="minorHAnsi" w:eastAsia="Georgia" w:hAnsiTheme="minorHAnsi" w:cstheme="minorHAnsi"/>
                <w:color w:val="000000" w:themeColor="text1"/>
                <w:sz w:val="20"/>
                <w:szCs w:val="20"/>
              </w:rPr>
              <w:t xml:space="preserve">uestions about </w:t>
            </w:r>
            <w:r w:rsidR="00D91FE9">
              <w:rPr>
                <w:rFonts w:asciiTheme="minorHAnsi" w:eastAsia="Georgia" w:hAnsiTheme="minorHAnsi" w:cstheme="minorHAnsi"/>
                <w:color w:val="000000" w:themeColor="text1"/>
                <w:sz w:val="20"/>
                <w:szCs w:val="20"/>
              </w:rPr>
              <w:t>c</w:t>
            </w:r>
            <w:r w:rsidRPr="00523215">
              <w:rPr>
                <w:rFonts w:asciiTheme="minorHAnsi" w:eastAsia="Georgia" w:hAnsiTheme="minorHAnsi" w:cstheme="minorHAnsi"/>
                <w:color w:val="000000" w:themeColor="text1"/>
                <w:sz w:val="20"/>
                <w:szCs w:val="20"/>
              </w:rPr>
              <w:t>ourse)</w:t>
            </w:r>
            <w:r w:rsidR="00E40DD9" w:rsidRPr="00523215">
              <w:rPr>
                <w:rFonts w:asciiTheme="minorHAnsi" w:hAnsiTheme="minorHAnsi" w:cstheme="minorHAnsi"/>
                <w:sz w:val="20"/>
                <w:szCs w:val="20"/>
              </w:rPr>
              <w:t xml:space="preserve"> </w:t>
            </w:r>
          </w:p>
        </w:tc>
        <w:tc>
          <w:tcPr>
            <w:tcW w:w="4675" w:type="dxa"/>
          </w:tcPr>
          <w:p w14:paraId="6F17FD36" w14:textId="77777777" w:rsidR="00C11361" w:rsidRDefault="00C11361">
            <w:pPr>
              <w:rPr>
                <w:rFonts w:asciiTheme="minorHAnsi" w:eastAsia="Times New Roman" w:hAnsiTheme="minorHAnsi" w:cstheme="minorHAnsi"/>
                <w:sz w:val="24"/>
                <w:szCs w:val="24"/>
              </w:rPr>
            </w:pPr>
          </w:p>
        </w:tc>
      </w:tr>
      <w:tr w:rsidR="00C11361" w14:paraId="6987C4E8" w14:textId="77777777" w:rsidTr="00C11361">
        <w:tc>
          <w:tcPr>
            <w:tcW w:w="4675" w:type="dxa"/>
          </w:tcPr>
          <w:p w14:paraId="2C2FC6BE" w14:textId="77777777" w:rsidR="008C78CD" w:rsidRPr="00982BF1" w:rsidRDefault="008C78CD" w:rsidP="008C78CD">
            <w:pPr>
              <w:spacing w:afterLines="80" w:after="192"/>
              <w:rPr>
                <w:rFonts w:asciiTheme="minorHAnsi" w:hAnsiTheme="minorHAnsi" w:cstheme="minorHAnsi"/>
                <w:bCs/>
                <w:color w:val="auto"/>
                <w:sz w:val="24"/>
                <w:szCs w:val="24"/>
              </w:rPr>
            </w:pPr>
            <w:r w:rsidRPr="008C78CD">
              <w:rPr>
                <w:rFonts w:asciiTheme="minorHAnsi" w:hAnsiTheme="minorHAnsi" w:cstheme="minorHAnsi"/>
                <w:b/>
                <w:bCs/>
                <w:sz w:val="24"/>
                <w:szCs w:val="24"/>
              </w:rPr>
              <w:t>Reflections and growth.</w:t>
            </w:r>
            <w:r w:rsidRPr="008C78CD">
              <w:rPr>
                <w:rFonts w:asciiTheme="minorHAnsi" w:hAnsiTheme="minorHAnsi" w:cstheme="minorHAnsi"/>
                <w:sz w:val="24"/>
                <w:szCs w:val="24"/>
              </w:rPr>
              <w:t xml:space="preserve"> </w:t>
            </w:r>
            <w:r w:rsidRPr="008C78CD">
              <w:rPr>
                <w:rFonts w:asciiTheme="minorHAnsi" w:hAnsiTheme="minorHAnsi" w:cstheme="minorHAnsi"/>
                <w:bCs/>
                <w:sz w:val="24"/>
                <w:szCs w:val="24"/>
              </w:rPr>
              <w:t>Have your approaches changed over time, either within a semester or from one semester to another? If so, why, and did the adjustments yield the outcomes you were after? Or, are there things you’d like to change in future versions of your course?</w:t>
            </w:r>
          </w:p>
          <w:p w14:paraId="4BC2C68D" w14:textId="77777777" w:rsidR="009B5D65" w:rsidRPr="00982BF1" w:rsidRDefault="009B5D65" w:rsidP="009B5D65">
            <w:pPr>
              <w:shd w:val="clear" w:color="auto" w:fill="FFFFFF" w:themeFill="background1"/>
              <w:rPr>
                <w:rFonts w:asciiTheme="minorHAnsi" w:hAnsiTheme="minorHAnsi" w:cstheme="minorHAnsi"/>
                <w:b/>
                <w:bCs/>
                <w:color w:val="auto"/>
                <w:sz w:val="20"/>
                <w:szCs w:val="20"/>
              </w:rPr>
            </w:pPr>
            <w:r w:rsidRPr="00982BF1">
              <w:rPr>
                <w:rStyle w:val="Heading2Char"/>
                <w:rFonts w:asciiTheme="minorHAnsi" w:hAnsiTheme="minorHAnsi" w:cstheme="minorHAnsi"/>
                <w:color w:val="auto"/>
                <w:sz w:val="20"/>
                <w:szCs w:val="20"/>
              </w:rPr>
              <w:t>Possible Supporting Documentation</w:t>
            </w:r>
            <w:r w:rsidRPr="00982BF1">
              <w:rPr>
                <w:rFonts w:asciiTheme="minorHAnsi" w:hAnsiTheme="minorHAnsi" w:cstheme="minorHAnsi"/>
                <w:b/>
                <w:bCs/>
                <w:color w:val="auto"/>
                <w:sz w:val="20"/>
                <w:szCs w:val="20"/>
              </w:rPr>
              <w:t xml:space="preserve">     </w:t>
            </w:r>
          </w:p>
          <w:p w14:paraId="6F17FFD4" w14:textId="77777777" w:rsidR="00A642FD" w:rsidRPr="00D91FE9" w:rsidRDefault="009B5D65" w:rsidP="009B5D65">
            <w:pPr>
              <w:pStyle w:val="ListParagraph"/>
              <w:shd w:val="clear" w:color="auto" w:fill="FFFFFF" w:themeFill="background1"/>
              <w:ind w:left="0"/>
              <w:rPr>
                <w:rFonts w:asciiTheme="minorHAnsi" w:eastAsia="Georgia" w:hAnsiTheme="minorHAnsi" w:cstheme="minorHAnsi"/>
                <w:color w:val="000000" w:themeColor="text1"/>
                <w:sz w:val="20"/>
                <w:szCs w:val="20"/>
              </w:rPr>
            </w:pP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 xml:space="preserve">Syllabi </w:t>
            </w: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 xml:space="preserve">Sample assignments or examples of student work that highlight changes in course  </w:t>
            </w: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 xml:space="preserve">Changes in student achievement  (e.g., assignment or exam performance, improvement in a rubric dimension) </w:t>
            </w:r>
            <w:r w:rsidRPr="00D91FE9">
              <w:rPr>
                <w:rFonts w:asciiTheme="minorHAnsi" w:eastAsia="Georgia" w:hAnsiTheme="minorHAnsi" w:cstheme="minorHAnsi"/>
                <w:color w:val="000000" w:themeColor="text1"/>
                <w:sz w:val="20"/>
                <w:szCs w:val="20"/>
              </w:rPr>
              <w:t>□ Reflections on student feedback</w:t>
            </w:r>
            <w:r w:rsidR="00A642FD" w:rsidRPr="00D91FE9">
              <w:rPr>
                <w:rFonts w:asciiTheme="minorHAnsi" w:eastAsia="Georgia" w:hAnsiTheme="minorHAnsi" w:cstheme="minorHAnsi"/>
                <w:color w:val="000000" w:themeColor="text1"/>
                <w:sz w:val="20"/>
                <w:szCs w:val="20"/>
              </w:rPr>
              <w:t xml:space="preserve">  </w:t>
            </w:r>
          </w:p>
          <w:p w14:paraId="44B9173A" w14:textId="1258327E" w:rsidR="00C11361" w:rsidRPr="00982BF1" w:rsidRDefault="00A642FD" w:rsidP="00982BF1">
            <w:pPr>
              <w:pStyle w:val="ListParagraph"/>
              <w:shd w:val="clear" w:color="auto" w:fill="FFFFFF" w:themeFill="background1"/>
              <w:ind w:left="0"/>
              <w:rPr>
                <w:rFonts w:asciiTheme="minorHAnsi" w:hAnsiTheme="minorHAnsi" w:cstheme="minorHAnsi"/>
                <w:sz w:val="20"/>
                <w:szCs w:val="20"/>
              </w:rPr>
            </w:pP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Changes in student feedback</w:t>
            </w:r>
            <w:r w:rsidR="00982BF1">
              <w:rPr>
                <w:rFonts w:asciiTheme="minorHAnsi" w:hAnsiTheme="minorHAnsi" w:cstheme="minorHAnsi"/>
                <w:sz w:val="20"/>
                <w:szCs w:val="20"/>
              </w:rPr>
              <w:t xml:space="preserve"> over time </w:t>
            </w:r>
          </w:p>
        </w:tc>
        <w:tc>
          <w:tcPr>
            <w:tcW w:w="4675" w:type="dxa"/>
          </w:tcPr>
          <w:p w14:paraId="0BBCEAC8" w14:textId="77777777" w:rsidR="00C11361" w:rsidRDefault="00C11361">
            <w:pPr>
              <w:rPr>
                <w:rFonts w:asciiTheme="minorHAnsi" w:eastAsia="Times New Roman" w:hAnsiTheme="minorHAnsi" w:cstheme="minorHAnsi"/>
                <w:sz w:val="24"/>
                <w:szCs w:val="24"/>
              </w:rPr>
            </w:pPr>
          </w:p>
        </w:tc>
      </w:tr>
    </w:tbl>
    <w:p w14:paraId="31A7DA8E" w14:textId="77777777" w:rsidR="00C11361" w:rsidRDefault="00C11361">
      <w:pPr>
        <w:rPr>
          <w:rFonts w:asciiTheme="minorHAnsi" w:eastAsia="Times New Roman" w:hAnsiTheme="minorHAnsi" w:cstheme="minorHAnsi"/>
          <w:sz w:val="24"/>
          <w:szCs w:val="24"/>
        </w:rPr>
      </w:pPr>
    </w:p>
    <w:p w14:paraId="6B3B9C5C" w14:textId="77777777" w:rsidR="001A112B" w:rsidRDefault="001A112B">
      <w:pPr>
        <w:rPr>
          <w:rFonts w:asciiTheme="minorHAnsi" w:eastAsia="Times New Roman" w:hAnsiTheme="minorHAnsi" w:cstheme="minorHAnsi"/>
          <w:b/>
          <w:bCs/>
        </w:rPr>
      </w:pPr>
      <w:r>
        <w:rPr>
          <w:rFonts w:asciiTheme="minorHAnsi" w:eastAsia="Times New Roman" w:hAnsiTheme="minorHAnsi" w:cstheme="minorHAnsi"/>
          <w:b/>
          <w:bCs/>
        </w:rPr>
        <w:br w:type="page"/>
      </w:r>
    </w:p>
    <w:p w14:paraId="656EADED" w14:textId="048AAE9C" w:rsidR="0011138B" w:rsidRPr="001A112B" w:rsidRDefault="00531862" w:rsidP="006A6968">
      <w:pPr>
        <w:spacing w:after="0" w:line="240" w:lineRule="auto"/>
        <w:rPr>
          <w:rFonts w:asciiTheme="minorHAnsi" w:eastAsia="Times New Roman" w:hAnsiTheme="minorHAnsi" w:cstheme="minorHAnsi"/>
          <w:b/>
          <w:bCs/>
          <w:sz w:val="24"/>
          <w:szCs w:val="24"/>
        </w:rPr>
      </w:pPr>
      <w:r w:rsidRPr="001A112B">
        <w:rPr>
          <w:rFonts w:asciiTheme="minorHAnsi" w:eastAsia="Times New Roman" w:hAnsiTheme="minorHAnsi" w:cstheme="minorHAnsi"/>
          <w:b/>
          <w:bCs/>
          <w:sz w:val="24"/>
          <w:szCs w:val="24"/>
        </w:rPr>
        <w:lastRenderedPageBreak/>
        <w:t xml:space="preserve">III. </w:t>
      </w:r>
      <w:r w:rsidR="0011138B" w:rsidRPr="001A112B">
        <w:rPr>
          <w:rFonts w:asciiTheme="minorHAnsi" w:eastAsia="Times New Roman" w:hAnsiTheme="minorHAnsi" w:cstheme="minorHAnsi"/>
          <w:b/>
          <w:bCs/>
          <w:sz w:val="24"/>
          <w:szCs w:val="24"/>
        </w:rPr>
        <w:t>MENTORING AND ADVISING</w:t>
      </w:r>
      <w:r w:rsidR="00DD39FA">
        <w:rPr>
          <w:rFonts w:asciiTheme="minorHAnsi" w:eastAsia="Times New Roman" w:hAnsiTheme="minorHAnsi" w:cstheme="minorHAnsi"/>
          <w:b/>
          <w:bCs/>
          <w:sz w:val="24"/>
          <w:szCs w:val="24"/>
        </w:rPr>
        <w:t xml:space="preserve"> </w:t>
      </w:r>
      <w:r w:rsidR="00DD39FA" w:rsidRPr="00C15D3C">
        <w:rPr>
          <w:rFonts w:asciiTheme="minorHAnsi" w:eastAsia="Times New Roman" w:hAnsiTheme="minorHAnsi" w:cstheme="minorHAnsi"/>
          <w:i/>
          <w:iCs/>
          <w:sz w:val="24"/>
          <w:szCs w:val="24"/>
        </w:rPr>
        <w:t xml:space="preserve">[Note, if using </w:t>
      </w:r>
      <w:r w:rsidR="00C15D3C">
        <w:rPr>
          <w:rFonts w:asciiTheme="minorHAnsi" w:eastAsia="Times New Roman" w:hAnsiTheme="minorHAnsi" w:cstheme="minorHAnsi"/>
          <w:i/>
          <w:iCs/>
          <w:sz w:val="24"/>
          <w:szCs w:val="24"/>
        </w:rPr>
        <w:t>F</w:t>
      </w:r>
      <w:r w:rsidR="00DD39FA" w:rsidRPr="00C15D3C">
        <w:rPr>
          <w:rFonts w:asciiTheme="minorHAnsi" w:eastAsia="Times New Roman" w:hAnsiTheme="minorHAnsi" w:cstheme="minorHAnsi"/>
          <w:i/>
          <w:iCs/>
          <w:sz w:val="24"/>
          <w:szCs w:val="24"/>
        </w:rPr>
        <w:t xml:space="preserve">aculty </w:t>
      </w:r>
      <w:r w:rsidR="00C15D3C">
        <w:rPr>
          <w:rFonts w:asciiTheme="minorHAnsi" w:eastAsia="Times New Roman" w:hAnsiTheme="minorHAnsi" w:cstheme="minorHAnsi"/>
          <w:i/>
          <w:iCs/>
          <w:sz w:val="24"/>
          <w:szCs w:val="24"/>
        </w:rPr>
        <w:t>I</w:t>
      </w:r>
      <w:r w:rsidR="00DD39FA" w:rsidRPr="00C15D3C">
        <w:rPr>
          <w:rFonts w:asciiTheme="minorHAnsi" w:eastAsia="Times New Roman" w:hAnsiTheme="minorHAnsi" w:cstheme="minorHAnsi"/>
          <w:i/>
          <w:iCs/>
          <w:sz w:val="24"/>
          <w:szCs w:val="24"/>
        </w:rPr>
        <w:t>nsight, this information may already be populated</w:t>
      </w:r>
      <w:r w:rsidR="00D25D53" w:rsidRPr="00C15D3C">
        <w:rPr>
          <w:rFonts w:asciiTheme="minorHAnsi" w:eastAsia="Times New Roman" w:hAnsiTheme="minorHAnsi" w:cstheme="minorHAnsi"/>
          <w:i/>
          <w:iCs/>
          <w:sz w:val="24"/>
          <w:szCs w:val="24"/>
        </w:rPr>
        <w:t>]</w:t>
      </w:r>
    </w:p>
    <w:p w14:paraId="5EEA0AD4" w14:textId="77777777" w:rsidR="006C63C4" w:rsidRPr="001A112B" w:rsidRDefault="006C63C4" w:rsidP="006A6968">
      <w:pPr>
        <w:spacing w:after="0" w:line="240" w:lineRule="auto"/>
        <w:rPr>
          <w:rFonts w:asciiTheme="minorHAnsi" w:eastAsia="Times New Roman" w:hAnsiTheme="minorHAnsi" w:cstheme="minorHAnsi"/>
          <w:b/>
          <w:bCs/>
          <w:sz w:val="24"/>
          <w:szCs w:val="24"/>
        </w:rPr>
      </w:pPr>
    </w:p>
    <w:p w14:paraId="62135342"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Undergraduate Research Engagement</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5A4078" w:rsidRPr="001A112B" w14:paraId="29F73AEF" w14:textId="1A310258" w:rsidTr="006262AD">
        <w:trPr>
          <w:cantSplit/>
        </w:trPr>
        <w:tc>
          <w:tcPr>
            <w:tcW w:w="1890" w:type="dxa"/>
          </w:tcPr>
          <w:p w14:paraId="1A6DF5FA" w14:textId="77777777" w:rsidR="005A4078" w:rsidRPr="001A112B" w:rsidRDefault="005A4078" w:rsidP="006262AD">
            <w:pPr>
              <w:spacing w:after="0" w:line="240" w:lineRule="auto"/>
              <w:rPr>
                <w:rFonts w:asciiTheme="minorHAnsi" w:hAnsiTheme="minorHAnsi" w:cstheme="minorHAnsi"/>
                <w:iCs/>
                <w:sz w:val="24"/>
                <w:szCs w:val="24"/>
              </w:rPr>
            </w:pPr>
            <w:r w:rsidRPr="001A112B">
              <w:rPr>
                <w:rFonts w:asciiTheme="minorHAnsi" w:hAnsiTheme="minorHAnsi" w:cstheme="minorHAnsi"/>
                <w:sz w:val="24"/>
                <w:szCs w:val="24"/>
              </w:rPr>
              <w:t>Semester</w:t>
            </w:r>
          </w:p>
        </w:tc>
        <w:tc>
          <w:tcPr>
            <w:tcW w:w="3780" w:type="dxa"/>
          </w:tcPr>
          <w:p w14:paraId="078239FC" w14:textId="77777777"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Name(s)</w:t>
            </w:r>
          </w:p>
        </w:tc>
        <w:tc>
          <w:tcPr>
            <w:tcW w:w="3240" w:type="dxa"/>
          </w:tcPr>
          <w:p w14:paraId="6533B186" w14:textId="02A1B042"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w:t>
            </w:r>
            <w:r w:rsidR="004728E8" w:rsidRPr="001A112B">
              <w:rPr>
                <w:rFonts w:asciiTheme="minorHAnsi" w:hAnsiTheme="minorHAnsi" w:cstheme="minorHAnsi"/>
                <w:sz w:val="24"/>
                <w:szCs w:val="24"/>
              </w:rPr>
              <w:t xml:space="preserve"> on approaches or special distinction</w:t>
            </w:r>
          </w:p>
        </w:tc>
      </w:tr>
      <w:tr w:rsidR="005A4078" w:rsidRPr="001A112B" w14:paraId="63AA2011" w14:textId="340A552B" w:rsidTr="006262AD">
        <w:trPr>
          <w:cantSplit/>
        </w:trPr>
        <w:tc>
          <w:tcPr>
            <w:tcW w:w="1890" w:type="dxa"/>
          </w:tcPr>
          <w:p w14:paraId="0C9CBA1F" w14:textId="77777777" w:rsidR="005A4078" w:rsidRPr="001A112B" w:rsidRDefault="005A4078" w:rsidP="006A6968">
            <w:pPr>
              <w:spacing w:after="0" w:line="240" w:lineRule="auto"/>
              <w:ind w:left="1440" w:hanging="360"/>
              <w:rPr>
                <w:rFonts w:asciiTheme="minorHAnsi" w:hAnsiTheme="minorHAnsi" w:cstheme="minorHAnsi"/>
                <w:iCs/>
                <w:sz w:val="24"/>
                <w:szCs w:val="24"/>
              </w:rPr>
            </w:pPr>
          </w:p>
        </w:tc>
        <w:tc>
          <w:tcPr>
            <w:tcW w:w="3780" w:type="dxa"/>
          </w:tcPr>
          <w:p w14:paraId="739CDBD3" w14:textId="77777777"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0B722DAA" w14:textId="77777777"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109D141B" w14:textId="77777777" w:rsidR="0011138B" w:rsidRPr="001A112B" w:rsidRDefault="0011138B" w:rsidP="006A6968">
      <w:pPr>
        <w:tabs>
          <w:tab w:val="left" w:pos="360"/>
          <w:tab w:val="left" w:pos="720"/>
        </w:tabs>
        <w:spacing w:after="0" w:line="240" w:lineRule="auto"/>
        <w:ind w:left="360" w:right="-180"/>
        <w:rPr>
          <w:rFonts w:asciiTheme="minorHAnsi" w:hAnsiTheme="minorHAnsi" w:cstheme="minorHAnsi"/>
          <w:sz w:val="24"/>
          <w:szCs w:val="24"/>
        </w:rPr>
      </w:pPr>
      <w:r w:rsidRPr="001A112B">
        <w:rPr>
          <w:rFonts w:asciiTheme="minorHAnsi" w:hAnsiTheme="minorHAnsi" w:cstheme="minorHAnsi"/>
          <w:sz w:val="24"/>
          <w:szCs w:val="24"/>
        </w:rPr>
        <w:tab/>
      </w:r>
      <w:r w:rsidRPr="001A112B">
        <w:rPr>
          <w:rFonts w:asciiTheme="minorHAnsi" w:hAnsiTheme="minorHAnsi" w:cstheme="minorHAnsi"/>
          <w:sz w:val="24"/>
          <w:szCs w:val="24"/>
        </w:rPr>
        <w:tab/>
        <w:t xml:space="preserve">*Indicates you are supervising the student’s honors thesis. </w:t>
      </w:r>
    </w:p>
    <w:p w14:paraId="751900CF" w14:textId="77777777" w:rsidR="0011138B" w:rsidRPr="001A112B" w:rsidRDefault="0011138B" w:rsidP="006A6968">
      <w:pPr>
        <w:tabs>
          <w:tab w:val="left" w:pos="360"/>
          <w:tab w:val="left" w:pos="720"/>
        </w:tabs>
        <w:spacing w:after="0" w:line="240" w:lineRule="auto"/>
        <w:ind w:left="360" w:right="-180"/>
        <w:rPr>
          <w:rFonts w:asciiTheme="minorHAnsi" w:hAnsiTheme="minorHAnsi" w:cstheme="minorHAnsi"/>
          <w:b/>
          <w:bCs/>
          <w:sz w:val="24"/>
          <w:szCs w:val="24"/>
        </w:rPr>
      </w:pPr>
    </w:p>
    <w:p w14:paraId="5B40FD75" w14:textId="77777777" w:rsidR="0011138B" w:rsidRPr="001A112B" w:rsidRDefault="0011138B" w:rsidP="006A6968">
      <w:pPr>
        <w:tabs>
          <w:tab w:val="left" w:pos="360"/>
          <w:tab w:val="left" w:pos="720"/>
        </w:tabs>
        <w:spacing w:after="0" w:line="240" w:lineRule="auto"/>
        <w:ind w:left="360" w:right="-180"/>
        <w:rPr>
          <w:rFonts w:asciiTheme="minorHAnsi" w:hAnsiTheme="minorHAnsi" w:cstheme="minorHAnsi"/>
          <w:sz w:val="24"/>
          <w:szCs w:val="24"/>
        </w:rPr>
      </w:pPr>
      <w:r w:rsidRPr="001A112B">
        <w:rPr>
          <w:rFonts w:asciiTheme="minorHAnsi" w:hAnsiTheme="minorHAnsi" w:cstheme="minorHAnsi"/>
          <w:sz w:val="24"/>
          <w:szCs w:val="24"/>
        </w:rPr>
        <w:t>Other Undergraduate Advising</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F4104A" w:rsidRPr="001A112B" w14:paraId="6D21AEAC" w14:textId="77777777" w:rsidTr="006262AD">
        <w:trPr>
          <w:cantSplit/>
        </w:trPr>
        <w:tc>
          <w:tcPr>
            <w:tcW w:w="1890" w:type="dxa"/>
          </w:tcPr>
          <w:p w14:paraId="31ABCA54" w14:textId="77777777" w:rsidR="00F4104A" w:rsidRPr="001A112B" w:rsidRDefault="00F4104A" w:rsidP="00351FE1">
            <w:pPr>
              <w:spacing w:after="0" w:line="240" w:lineRule="auto"/>
              <w:rPr>
                <w:rFonts w:asciiTheme="minorHAnsi" w:hAnsiTheme="minorHAnsi" w:cstheme="minorHAnsi"/>
                <w:iCs/>
                <w:sz w:val="24"/>
                <w:szCs w:val="24"/>
              </w:rPr>
            </w:pPr>
            <w:r w:rsidRPr="001A112B">
              <w:rPr>
                <w:rFonts w:asciiTheme="minorHAnsi" w:hAnsiTheme="minorHAnsi" w:cstheme="minorHAnsi"/>
                <w:sz w:val="24"/>
                <w:szCs w:val="24"/>
              </w:rPr>
              <w:t>Semester</w:t>
            </w:r>
          </w:p>
        </w:tc>
        <w:tc>
          <w:tcPr>
            <w:tcW w:w="3780" w:type="dxa"/>
          </w:tcPr>
          <w:p w14:paraId="267DC518"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Name(s)</w:t>
            </w:r>
          </w:p>
        </w:tc>
        <w:tc>
          <w:tcPr>
            <w:tcW w:w="3240" w:type="dxa"/>
          </w:tcPr>
          <w:p w14:paraId="41FEF59F" w14:textId="1F56AB6D" w:rsidR="00F4104A"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F4104A" w:rsidRPr="001A112B" w14:paraId="4B3B11AF" w14:textId="77777777" w:rsidTr="006262AD">
        <w:trPr>
          <w:cantSplit/>
        </w:trPr>
        <w:tc>
          <w:tcPr>
            <w:tcW w:w="1890" w:type="dxa"/>
          </w:tcPr>
          <w:p w14:paraId="4036FB7D" w14:textId="77777777" w:rsidR="00F4104A" w:rsidRPr="001A112B" w:rsidRDefault="00F4104A" w:rsidP="00351FE1">
            <w:pPr>
              <w:spacing w:after="0" w:line="240" w:lineRule="auto"/>
              <w:ind w:left="1440" w:hanging="360"/>
              <w:rPr>
                <w:rFonts w:asciiTheme="minorHAnsi" w:hAnsiTheme="minorHAnsi" w:cstheme="minorHAnsi"/>
                <w:iCs/>
                <w:sz w:val="24"/>
                <w:szCs w:val="24"/>
              </w:rPr>
            </w:pPr>
          </w:p>
        </w:tc>
        <w:tc>
          <w:tcPr>
            <w:tcW w:w="3780" w:type="dxa"/>
          </w:tcPr>
          <w:p w14:paraId="185ABFC2"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6C7B24AE"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00078E2A"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p>
    <w:p w14:paraId="3CE5988E"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 xml:space="preserve"> Graduate Student Advising/Mentoring- Primary Advisor</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F4104A" w:rsidRPr="001A112B" w14:paraId="6BD3796E" w14:textId="77777777" w:rsidTr="0049018A">
        <w:trPr>
          <w:cantSplit/>
        </w:trPr>
        <w:tc>
          <w:tcPr>
            <w:tcW w:w="1890" w:type="dxa"/>
          </w:tcPr>
          <w:p w14:paraId="342244C3" w14:textId="33CE4FA2" w:rsidR="00F4104A" w:rsidRPr="001A112B" w:rsidRDefault="00F4104A" w:rsidP="00351FE1">
            <w:pPr>
              <w:spacing w:after="0" w:line="240" w:lineRule="auto"/>
              <w:rPr>
                <w:rFonts w:asciiTheme="minorHAnsi" w:hAnsiTheme="minorHAnsi" w:cstheme="minorHAnsi"/>
                <w:iCs/>
                <w:sz w:val="24"/>
                <w:szCs w:val="24"/>
              </w:rPr>
            </w:pPr>
            <w:r w:rsidRPr="001A112B">
              <w:rPr>
                <w:rFonts w:asciiTheme="minorHAnsi" w:hAnsiTheme="minorHAnsi" w:cstheme="minorHAnsi"/>
                <w:iCs/>
                <w:sz w:val="24"/>
                <w:szCs w:val="24"/>
              </w:rPr>
              <w:t>Name(s)</w:t>
            </w:r>
          </w:p>
        </w:tc>
        <w:tc>
          <w:tcPr>
            <w:tcW w:w="3780" w:type="dxa"/>
          </w:tcPr>
          <w:p w14:paraId="21B4ACAE" w14:textId="1FBC14DF"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Current Status</w:t>
            </w:r>
          </w:p>
        </w:tc>
        <w:tc>
          <w:tcPr>
            <w:tcW w:w="3240" w:type="dxa"/>
          </w:tcPr>
          <w:p w14:paraId="2B515FC3" w14:textId="7E1873CC" w:rsidR="00F4104A"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F4104A" w:rsidRPr="001A112B" w14:paraId="5173C388" w14:textId="77777777" w:rsidTr="0049018A">
        <w:trPr>
          <w:cantSplit/>
        </w:trPr>
        <w:tc>
          <w:tcPr>
            <w:tcW w:w="1890" w:type="dxa"/>
          </w:tcPr>
          <w:p w14:paraId="2AE656A4" w14:textId="77777777" w:rsidR="00F4104A" w:rsidRPr="001A112B" w:rsidRDefault="00F4104A" w:rsidP="00351FE1">
            <w:pPr>
              <w:spacing w:after="0" w:line="240" w:lineRule="auto"/>
              <w:ind w:left="1440" w:hanging="360"/>
              <w:rPr>
                <w:rFonts w:asciiTheme="minorHAnsi" w:hAnsiTheme="minorHAnsi" w:cstheme="minorHAnsi"/>
                <w:iCs/>
                <w:sz w:val="24"/>
                <w:szCs w:val="24"/>
              </w:rPr>
            </w:pPr>
          </w:p>
        </w:tc>
        <w:tc>
          <w:tcPr>
            <w:tcW w:w="3780" w:type="dxa"/>
          </w:tcPr>
          <w:p w14:paraId="619697C9"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6949DB6D"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187E6908"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b/>
          <w:bCs/>
          <w:sz w:val="24"/>
          <w:szCs w:val="24"/>
        </w:rPr>
      </w:pPr>
    </w:p>
    <w:p w14:paraId="44901247"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 xml:space="preserve">Other Graduate Student Advising/Mentoring- Committee Membership </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833723" w:rsidRPr="001A112B" w14:paraId="5D2BC528" w14:textId="77777777" w:rsidTr="0049018A">
        <w:trPr>
          <w:cantSplit/>
        </w:trPr>
        <w:tc>
          <w:tcPr>
            <w:tcW w:w="1890" w:type="dxa"/>
          </w:tcPr>
          <w:p w14:paraId="633939C8" w14:textId="66B3AF7A" w:rsidR="00833723" w:rsidRPr="001A112B" w:rsidRDefault="00833723" w:rsidP="00351FE1">
            <w:pPr>
              <w:spacing w:after="0" w:line="240" w:lineRule="auto"/>
              <w:rPr>
                <w:rFonts w:asciiTheme="minorHAnsi" w:hAnsiTheme="minorHAnsi" w:cstheme="minorHAnsi"/>
                <w:iCs/>
                <w:sz w:val="24"/>
                <w:szCs w:val="24"/>
              </w:rPr>
            </w:pPr>
            <w:r w:rsidRPr="001A112B">
              <w:rPr>
                <w:rFonts w:asciiTheme="minorHAnsi" w:hAnsiTheme="minorHAnsi" w:cstheme="minorHAnsi"/>
                <w:iCs/>
                <w:sz w:val="24"/>
                <w:szCs w:val="24"/>
              </w:rPr>
              <w:t>Year</w:t>
            </w:r>
          </w:p>
        </w:tc>
        <w:tc>
          <w:tcPr>
            <w:tcW w:w="3780" w:type="dxa"/>
          </w:tcPr>
          <w:p w14:paraId="256A962F" w14:textId="6BBC5810"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Name, Program</w:t>
            </w:r>
          </w:p>
        </w:tc>
        <w:tc>
          <w:tcPr>
            <w:tcW w:w="3240" w:type="dxa"/>
          </w:tcPr>
          <w:p w14:paraId="05104B77" w14:textId="0534C39B" w:rsidR="00833723"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833723" w:rsidRPr="001A112B" w14:paraId="363271CB" w14:textId="77777777" w:rsidTr="0049018A">
        <w:trPr>
          <w:cantSplit/>
        </w:trPr>
        <w:tc>
          <w:tcPr>
            <w:tcW w:w="1890" w:type="dxa"/>
          </w:tcPr>
          <w:p w14:paraId="733780D2" w14:textId="77777777" w:rsidR="00833723" w:rsidRPr="001A112B" w:rsidRDefault="00833723" w:rsidP="00351FE1">
            <w:pPr>
              <w:spacing w:after="0" w:line="240" w:lineRule="auto"/>
              <w:ind w:left="1440" w:hanging="360"/>
              <w:rPr>
                <w:rFonts w:asciiTheme="minorHAnsi" w:hAnsiTheme="minorHAnsi" w:cstheme="minorHAnsi"/>
                <w:iCs/>
                <w:sz w:val="24"/>
                <w:szCs w:val="24"/>
              </w:rPr>
            </w:pPr>
          </w:p>
        </w:tc>
        <w:tc>
          <w:tcPr>
            <w:tcW w:w="3780" w:type="dxa"/>
          </w:tcPr>
          <w:p w14:paraId="3355EAB5"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0219E352"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49E67F5F"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b/>
          <w:bCs/>
          <w:sz w:val="24"/>
          <w:szCs w:val="24"/>
        </w:rPr>
      </w:pPr>
    </w:p>
    <w:p w14:paraId="2AB13275"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Postdoctoral Advising</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833723" w:rsidRPr="001A112B" w14:paraId="1953BC6C" w14:textId="77777777" w:rsidTr="0049018A">
        <w:trPr>
          <w:cantSplit/>
        </w:trPr>
        <w:tc>
          <w:tcPr>
            <w:tcW w:w="1890" w:type="dxa"/>
          </w:tcPr>
          <w:p w14:paraId="67E65BFC" w14:textId="77777777" w:rsidR="00833723" w:rsidRPr="001A112B" w:rsidRDefault="00833723" w:rsidP="00351FE1">
            <w:pPr>
              <w:spacing w:after="0" w:line="240" w:lineRule="auto"/>
              <w:rPr>
                <w:rFonts w:asciiTheme="minorHAnsi" w:hAnsiTheme="minorHAnsi" w:cstheme="minorHAnsi"/>
                <w:iCs/>
                <w:sz w:val="24"/>
                <w:szCs w:val="24"/>
              </w:rPr>
            </w:pPr>
            <w:r w:rsidRPr="001A112B">
              <w:rPr>
                <w:rFonts w:asciiTheme="minorHAnsi" w:hAnsiTheme="minorHAnsi" w:cstheme="minorHAnsi"/>
                <w:iCs/>
                <w:sz w:val="24"/>
                <w:szCs w:val="24"/>
              </w:rPr>
              <w:t>Name(s)</w:t>
            </w:r>
          </w:p>
        </w:tc>
        <w:tc>
          <w:tcPr>
            <w:tcW w:w="3780" w:type="dxa"/>
          </w:tcPr>
          <w:p w14:paraId="0B63B2AF"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Current Status</w:t>
            </w:r>
          </w:p>
        </w:tc>
        <w:tc>
          <w:tcPr>
            <w:tcW w:w="3240" w:type="dxa"/>
          </w:tcPr>
          <w:p w14:paraId="0ACA98C7" w14:textId="603B2C86" w:rsidR="00833723"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833723" w:rsidRPr="001A112B" w14:paraId="1ADD5AE4" w14:textId="77777777" w:rsidTr="0049018A">
        <w:trPr>
          <w:cantSplit/>
        </w:trPr>
        <w:tc>
          <w:tcPr>
            <w:tcW w:w="1890" w:type="dxa"/>
          </w:tcPr>
          <w:p w14:paraId="3C704291" w14:textId="77777777" w:rsidR="00833723" w:rsidRPr="001A112B" w:rsidRDefault="00833723" w:rsidP="00351FE1">
            <w:pPr>
              <w:spacing w:after="0" w:line="240" w:lineRule="auto"/>
              <w:ind w:left="1440" w:hanging="360"/>
              <w:rPr>
                <w:rFonts w:asciiTheme="minorHAnsi" w:hAnsiTheme="minorHAnsi" w:cstheme="minorHAnsi"/>
                <w:iCs/>
                <w:sz w:val="24"/>
                <w:szCs w:val="24"/>
              </w:rPr>
            </w:pPr>
          </w:p>
        </w:tc>
        <w:tc>
          <w:tcPr>
            <w:tcW w:w="3780" w:type="dxa"/>
          </w:tcPr>
          <w:p w14:paraId="39B68B85"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2B1334CD"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2F2B5A3C" w14:textId="77777777" w:rsidR="0011138B" w:rsidRPr="001A112B" w:rsidRDefault="0011138B" w:rsidP="006A6968">
      <w:pPr>
        <w:tabs>
          <w:tab w:val="left" w:pos="360"/>
          <w:tab w:val="left" w:pos="720"/>
        </w:tabs>
        <w:spacing w:after="0" w:line="240" w:lineRule="auto"/>
        <w:ind w:right="-180"/>
        <w:jc w:val="both"/>
        <w:rPr>
          <w:rFonts w:asciiTheme="minorHAnsi" w:hAnsiTheme="minorHAnsi" w:cstheme="minorHAnsi"/>
          <w:b/>
          <w:bCs/>
          <w:sz w:val="24"/>
          <w:szCs w:val="24"/>
        </w:rPr>
      </w:pPr>
    </w:p>
    <w:p w14:paraId="2ED0E1C8" w14:textId="77777777" w:rsidR="001206C2" w:rsidRPr="001A112B" w:rsidRDefault="001206C2" w:rsidP="006A6968">
      <w:pPr>
        <w:spacing w:after="0" w:line="240" w:lineRule="auto"/>
        <w:rPr>
          <w:rFonts w:asciiTheme="minorHAnsi" w:hAnsiTheme="minorHAnsi" w:cstheme="minorHAnsi"/>
          <w:b/>
          <w:bCs/>
          <w:sz w:val="24"/>
          <w:szCs w:val="24"/>
        </w:rPr>
      </w:pPr>
    </w:p>
    <w:p w14:paraId="287CB4E7" w14:textId="77777777" w:rsidR="001206C2" w:rsidRPr="001A112B" w:rsidRDefault="001206C2" w:rsidP="006A6968">
      <w:pPr>
        <w:spacing w:after="0" w:line="240" w:lineRule="auto"/>
        <w:rPr>
          <w:rFonts w:asciiTheme="minorHAnsi" w:hAnsiTheme="minorHAnsi" w:cstheme="minorHAnsi"/>
          <w:b/>
          <w:bCs/>
          <w:sz w:val="24"/>
          <w:szCs w:val="24"/>
        </w:rPr>
      </w:pPr>
    </w:p>
    <w:p w14:paraId="2D317389" w14:textId="76B5414C" w:rsidR="0011138B" w:rsidRPr="001A112B" w:rsidRDefault="00531862" w:rsidP="006A6968">
      <w:pPr>
        <w:spacing w:after="0" w:line="240" w:lineRule="auto"/>
        <w:rPr>
          <w:rFonts w:asciiTheme="minorHAnsi" w:hAnsiTheme="minorHAnsi" w:cstheme="minorHAnsi"/>
          <w:b/>
          <w:bCs/>
          <w:sz w:val="24"/>
          <w:szCs w:val="24"/>
        </w:rPr>
      </w:pPr>
      <w:r w:rsidRPr="001A112B">
        <w:rPr>
          <w:rFonts w:asciiTheme="minorHAnsi" w:hAnsiTheme="minorHAnsi" w:cstheme="minorHAnsi"/>
          <w:b/>
          <w:bCs/>
          <w:sz w:val="24"/>
          <w:szCs w:val="24"/>
        </w:rPr>
        <w:t xml:space="preserve">IV. </w:t>
      </w:r>
      <w:r w:rsidR="0011138B" w:rsidRPr="001A112B">
        <w:rPr>
          <w:rFonts w:asciiTheme="minorHAnsi" w:hAnsiTheme="minorHAnsi" w:cstheme="minorHAnsi"/>
          <w:b/>
          <w:bCs/>
          <w:sz w:val="24"/>
          <w:szCs w:val="24"/>
        </w:rPr>
        <w:t>INVOLVEMENT IN TEACHING SERVICE, SCHOLARSHIP AND COMMUNITY</w:t>
      </w:r>
    </w:p>
    <w:p w14:paraId="5D2A0A09" w14:textId="77777777" w:rsidR="0011138B" w:rsidRPr="001A112B" w:rsidRDefault="0011138B" w:rsidP="006A6968">
      <w:pPr>
        <w:tabs>
          <w:tab w:val="left" w:pos="360"/>
          <w:tab w:val="left" w:pos="720"/>
        </w:tabs>
        <w:spacing w:after="0" w:line="240" w:lineRule="auto"/>
        <w:ind w:right="-180"/>
        <w:jc w:val="both"/>
        <w:rPr>
          <w:rFonts w:asciiTheme="minorHAnsi" w:hAnsiTheme="minorHAnsi" w:cstheme="minorHAnsi"/>
          <w:b/>
          <w:sz w:val="24"/>
          <w:szCs w:val="24"/>
        </w:rPr>
      </w:pPr>
      <w:r w:rsidRPr="001A112B">
        <w:rPr>
          <w:rFonts w:asciiTheme="minorHAnsi" w:hAnsiTheme="minorHAnsi" w:cstheme="minorHAnsi"/>
          <w:b/>
          <w:sz w:val="24"/>
          <w:szCs w:val="24"/>
        </w:rPr>
        <w:t xml:space="preserve">List any involvement in the following activities: </w:t>
      </w:r>
    </w:p>
    <w:p w14:paraId="4BBAAD35" w14:textId="64605CEC" w:rsidR="009A3014" w:rsidRPr="001A112B" w:rsidRDefault="009A3014" w:rsidP="009A3014">
      <w:pPr>
        <w:tabs>
          <w:tab w:val="left" w:pos="360"/>
          <w:tab w:val="left" w:pos="720"/>
        </w:tabs>
        <w:spacing w:after="0" w:line="240" w:lineRule="auto"/>
        <w:ind w:left="360" w:right="-180"/>
        <w:jc w:val="both"/>
        <w:rPr>
          <w:rFonts w:asciiTheme="minorHAnsi" w:hAnsiTheme="minorHAnsi" w:cstheme="minorHAnsi"/>
          <w:sz w:val="24"/>
          <w:szCs w:val="24"/>
        </w:rPr>
      </w:pPr>
    </w:p>
    <w:tbl>
      <w:tblPr>
        <w:tblW w:w="918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6300"/>
      </w:tblGrid>
      <w:tr w:rsidR="009A3014" w:rsidRPr="001A112B" w14:paraId="1D80BEAC" w14:textId="77777777" w:rsidTr="00C70363">
        <w:trPr>
          <w:cantSplit/>
        </w:trPr>
        <w:tc>
          <w:tcPr>
            <w:tcW w:w="2880" w:type="dxa"/>
          </w:tcPr>
          <w:p w14:paraId="5393A97D" w14:textId="33BC2785" w:rsidR="009A3014" w:rsidRPr="001A112B" w:rsidRDefault="009A3014" w:rsidP="00351FE1">
            <w:pPr>
              <w:spacing w:after="0" w:line="240" w:lineRule="auto"/>
              <w:rPr>
                <w:rFonts w:asciiTheme="minorHAnsi" w:hAnsiTheme="minorHAnsi" w:cstheme="minorHAnsi"/>
                <w:b/>
                <w:bCs/>
                <w:iCs/>
                <w:sz w:val="24"/>
                <w:szCs w:val="24"/>
              </w:rPr>
            </w:pPr>
            <w:r w:rsidRPr="001A112B">
              <w:rPr>
                <w:rFonts w:asciiTheme="minorHAnsi" w:hAnsiTheme="minorHAnsi" w:cstheme="minorHAnsi"/>
                <w:b/>
                <w:bCs/>
                <w:iCs/>
                <w:sz w:val="24"/>
                <w:szCs w:val="24"/>
              </w:rPr>
              <w:t>Category</w:t>
            </w:r>
          </w:p>
        </w:tc>
        <w:tc>
          <w:tcPr>
            <w:tcW w:w="6300" w:type="dxa"/>
          </w:tcPr>
          <w:p w14:paraId="62D9F514" w14:textId="20CD45F3" w:rsidR="009A3014" w:rsidRPr="001A112B" w:rsidRDefault="009A3014"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b/>
                <w:bCs/>
                <w:sz w:val="24"/>
                <w:szCs w:val="24"/>
              </w:rPr>
            </w:pPr>
            <w:r w:rsidRPr="001A112B">
              <w:rPr>
                <w:rFonts w:asciiTheme="minorHAnsi" w:hAnsiTheme="minorHAnsi" w:cstheme="minorHAnsi"/>
                <w:b/>
                <w:bCs/>
                <w:sz w:val="24"/>
                <w:szCs w:val="24"/>
              </w:rPr>
              <w:t>Activities</w:t>
            </w:r>
          </w:p>
        </w:tc>
      </w:tr>
      <w:tr w:rsidR="00C70363" w:rsidRPr="001A112B" w14:paraId="26B63443" w14:textId="77777777" w:rsidTr="00351FE1">
        <w:trPr>
          <w:cantSplit/>
        </w:trPr>
        <w:tc>
          <w:tcPr>
            <w:tcW w:w="2880" w:type="dxa"/>
          </w:tcPr>
          <w:p w14:paraId="7E914BC4" w14:textId="77777777" w:rsidR="00C70363" w:rsidRPr="001A112B" w:rsidRDefault="00C70363"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Teaching/assessment committees (note,</w:t>
            </w:r>
            <w:r w:rsidRPr="001A112B">
              <w:rPr>
                <w:sz w:val="24"/>
                <w:szCs w:val="24"/>
              </w:rPr>
              <w:t xml:space="preserve"> some departments may place this contribution under Service)</w:t>
            </w:r>
            <w:r w:rsidRPr="001A112B">
              <w:rPr>
                <w:rFonts w:asciiTheme="minorHAnsi" w:eastAsia="Times New Roman" w:hAnsiTheme="minorHAnsi" w:cstheme="minorHAnsi"/>
                <w:sz w:val="24"/>
                <w:szCs w:val="24"/>
              </w:rPr>
              <w:t xml:space="preserve"> </w:t>
            </w:r>
          </w:p>
          <w:p w14:paraId="2714A287"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5DABE67D"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5C714ACA" w14:textId="77777777" w:rsidTr="00351FE1">
        <w:trPr>
          <w:cantSplit/>
        </w:trPr>
        <w:tc>
          <w:tcPr>
            <w:tcW w:w="2880" w:type="dxa"/>
          </w:tcPr>
          <w:p w14:paraId="32EDEAAB" w14:textId="77777777" w:rsidR="00C70363" w:rsidRPr="001A112B" w:rsidRDefault="00C70363"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lastRenderedPageBreak/>
              <w:t>Participation or supervision of co-curricular activities and/or experiential learning (e.g., service learning)</w:t>
            </w:r>
          </w:p>
          <w:p w14:paraId="6C506A59"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640CDC6E"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6A84E0C1" w14:textId="77777777" w:rsidTr="00351FE1">
        <w:trPr>
          <w:cantSplit/>
        </w:trPr>
        <w:tc>
          <w:tcPr>
            <w:tcW w:w="2880" w:type="dxa"/>
          </w:tcPr>
          <w:p w14:paraId="32DF7C43" w14:textId="469AB589" w:rsidR="00C70363" w:rsidRPr="001A112B" w:rsidRDefault="00C70363"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Participation in teaching community or teaching development opportunities (</w:t>
            </w:r>
            <w:r w:rsidR="00387273" w:rsidRPr="001A112B">
              <w:rPr>
                <w:rFonts w:asciiTheme="minorHAnsi" w:eastAsia="Times New Roman" w:hAnsiTheme="minorHAnsi" w:cstheme="minorHAnsi"/>
                <w:sz w:val="24"/>
                <w:szCs w:val="24"/>
              </w:rPr>
              <w:t>KU or external</w:t>
            </w:r>
            <w:r w:rsidRPr="001A112B">
              <w:rPr>
                <w:rFonts w:asciiTheme="minorHAnsi" w:eastAsia="Times New Roman" w:hAnsiTheme="minorHAnsi" w:cstheme="minorHAnsi"/>
                <w:sz w:val="24"/>
                <w:szCs w:val="24"/>
              </w:rPr>
              <w:t xml:space="preserve">) </w:t>
            </w:r>
          </w:p>
          <w:p w14:paraId="42AEEC6F"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4BB143DA"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0A88914C" w14:textId="77777777" w:rsidTr="00351FE1">
        <w:trPr>
          <w:cantSplit/>
        </w:trPr>
        <w:tc>
          <w:tcPr>
            <w:tcW w:w="2880" w:type="dxa"/>
          </w:tcPr>
          <w:p w14:paraId="2D1BAB01" w14:textId="77777777" w:rsidR="00C70363" w:rsidRPr="001A112B" w:rsidRDefault="00C70363" w:rsidP="00C70363">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Leadership roles in teaching communities or development opportunities</w:t>
            </w:r>
          </w:p>
          <w:p w14:paraId="09A3040E"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4DDF4C8D"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1A3E4B5A" w14:textId="77777777" w:rsidTr="00351FE1">
        <w:trPr>
          <w:cantSplit/>
        </w:trPr>
        <w:tc>
          <w:tcPr>
            <w:tcW w:w="2880" w:type="dxa"/>
          </w:tcPr>
          <w:p w14:paraId="4C5C1EDB" w14:textId="6EA5C05D" w:rsidR="00C70363" w:rsidRPr="001A112B" w:rsidRDefault="00D33444" w:rsidP="000B57C9">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 xml:space="preserve">KU or external </w:t>
            </w:r>
            <w:r w:rsidR="00AF2ECF" w:rsidRPr="001A112B">
              <w:rPr>
                <w:rFonts w:asciiTheme="minorHAnsi" w:eastAsia="Times New Roman" w:hAnsiTheme="minorHAnsi" w:cstheme="minorHAnsi"/>
                <w:sz w:val="24"/>
                <w:szCs w:val="24"/>
              </w:rPr>
              <w:t>P</w:t>
            </w:r>
            <w:r w:rsidR="00E7432A" w:rsidRPr="001A112B">
              <w:rPr>
                <w:rFonts w:asciiTheme="minorHAnsi" w:eastAsia="Times New Roman" w:hAnsiTheme="minorHAnsi" w:cstheme="minorHAnsi"/>
                <w:sz w:val="24"/>
                <w:szCs w:val="24"/>
              </w:rPr>
              <w:t>resentations or publications on teaching (e.g., public portfolio, posters, essay, paper, videos, shared course materials</w:t>
            </w:r>
            <w:r w:rsidRPr="001A112B">
              <w:rPr>
                <w:rFonts w:asciiTheme="minorHAnsi" w:eastAsia="Times New Roman" w:hAnsiTheme="minorHAnsi" w:cstheme="minorHAnsi"/>
                <w:sz w:val="24"/>
                <w:szCs w:val="24"/>
              </w:rPr>
              <w:t>)</w:t>
            </w:r>
            <w:r w:rsidR="00AF2ECF" w:rsidRPr="001A112B">
              <w:rPr>
                <w:rFonts w:asciiTheme="minorHAnsi" w:eastAsia="Times New Roman" w:hAnsiTheme="minorHAnsi" w:cstheme="minorHAnsi"/>
                <w:sz w:val="24"/>
                <w:szCs w:val="24"/>
              </w:rPr>
              <w:t xml:space="preserve"> </w:t>
            </w:r>
          </w:p>
        </w:tc>
        <w:tc>
          <w:tcPr>
            <w:tcW w:w="6300" w:type="dxa"/>
          </w:tcPr>
          <w:p w14:paraId="05188F4E"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0B57C9" w:rsidRPr="001A112B" w14:paraId="746F93E4" w14:textId="77777777" w:rsidTr="00351FE1">
        <w:trPr>
          <w:cantSplit/>
        </w:trPr>
        <w:tc>
          <w:tcPr>
            <w:tcW w:w="2880" w:type="dxa"/>
          </w:tcPr>
          <w:p w14:paraId="26F96BCB" w14:textId="68A52597" w:rsidR="000B57C9" w:rsidRPr="001A112B" w:rsidRDefault="00D33444"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 xml:space="preserve">KU or </w:t>
            </w:r>
            <w:r w:rsidR="000B57C9" w:rsidRPr="001A112B">
              <w:rPr>
                <w:rFonts w:asciiTheme="minorHAnsi" w:eastAsia="Times New Roman" w:hAnsiTheme="minorHAnsi" w:cstheme="minorHAnsi"/>
                <w:sz w:val="24"/>
                <w:szCs w:val="24"/>
              </w:rPr>
              <w:t>external grant applications related to teaching (indicate year, status, and amount)</w:t>
            </w:r>
          </w:p>
        </w:tc>
        <w:tc>
          <w:tcPr>
            <w:tcW w:w="6300" w:type="dxa"/>
          </w:tcPr>
          <w:p w14:paraId="49A9069D" w14:textId="77777777" w:rsidR="000B57C9" w:rsidRPr="001A112B" w:rsidRDefault="000B57C9"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bl>
    <w:p w14:paraId="7586744E" w14:textId="10AB026C" w:rsidR="002E5B30" w:rsidRPr="001A112B" w:rsidRDefault="002E5B30" w:rsidP="00860DBD">
      <w:pPr>
        <w:pStyle w:val="NormalWeb"/>
        <w:spacing w:before="0" w:beforeAutospacing="0" w:after="0" w:afterAutospacing="0"/>
        <w:rPr>
          <w:rFonts w:asciiTheme="minorHAnsi" w:hAnsiTheme="minorHAnsi" w:cstheme="minorHAnsi"/>
        </w:rPr>
      </w:pPr>
    </w:p>
    <w:sectPr w:rsidR="002E5B30" w:rsidRPr="001A112B"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3545" w14:textId="77777777" w:rsidR="00A5089A" w:rsidRDefault="00A5089A" w:rsidP="00D970E9">
      <w:pPr>
        <w:spacing w:after="0" w:line="240" w:lineRule="auto"/>
      </w:pPr>
      <w:r>
        <w:separator/>
      </w:r>
    </w:p>
  </w:endnote>
  <w:endnote w:type="continuationSeparator" w:id="0">
    <w:p w14:paraId="593DA3FD" w14:textId="77777777" w:rsidR="00A5089A" w:rsidRDefault="00A5089A" w:rsidP="00D970E9">
      <w:pPr>
        <w:spacing w:after="0" w:line="240" w:lineRule="auto"/>
      </w:pPr>
      <w:r>
        <w:continuationSeparator/>
      </w:r>
    </w:p>
  </w:endnote>
  <w:endnote w:type="continuationNotice" w:id="1">
    <w:p w14:paraId="34683383" w14:textId="77777777" w:rsidR="00A5089A" w:rsidRDefault="00A50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F8A9" w14:textId="77777777" w:rsidR="00A5089A" w:rsidRDefault="00A5089A" w:rsidP="00D970E9">
      <w:pPr>
        <w:spacing w:after="0" w:line="240" w:lineRule="auto"/>
      </w:pPr>
      <w:r>
        <w:separator/>
      </w:r>
    </w:p>
  </w:footnote>
  <w:footnote w:type="continuationSeparator" w:id="0">
    <w:p w14:paraId="14E7F633" w14:textId="77777777" w:rsidR="00A5089A" w:rsidRDefault="00A5089A" w:rsidP="00D970E9">
      <w:pPr>
        <w:spacing w:after="0" w:line="240" w:lineRule="auto"/>
      </w:pPr>
      <w:r>
        <w:continuationSeparator/>
      </w:r>
    </w:p>
  </w:footnote>
  <w:footnote w:type="continuationNotice" w:id="1">
    <w:p w14:paraId="2B72D3B5" w14:textId="77777777" w:rsidR="00A5089A" w:rsidRDefault="00A50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CA7C" w14:textId="66D5EBAC"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6E2B69">
      <w:rPr>
        <w:rFonts w:asciiTheme="minorHAnsi" w:hAnsiTheme="minorHAnsi" w:cs="Times New Roman"/>
      </w:rPr>
      <w:t>Annual Review Template Fall 2023</w:t>
    </w:r>
    <w:r w:rsidR="006E2B69">
      <w:rPr>
        <w:rFonts w:asciiTheme="minorHAnsi" w:hAnsiTheme="minorHAnsi" w:cs="Times New Roman"/>
      </w:rPr>
      <w:tab/>
    </w:r>
    <w:r w:rsidR="006E2B69">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C05262">
          <w:rPr>
            <w:rFonts w:asciiTheme="minorHAnsi" w:hAnsiTheme="minorHAnsi" w:cs="Times New Roman"/>
            <w:noProof/>
          </w:rPr>
          <w:t>4</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801DA"/>
    <w:multiLevelType w:val="hybridMultilevel"/>
    <w:tmpl w:val="C0283796"/>
    <w:lvl w:ilvl="0" w:tplc="84949BE8">
      <w:start w:val="1"/>
      <w:numFmt w:val="upperLetter"/>
      <w:lvlText w:val="%1."/>
      <w:lvlJc w:val="left"/>
      <w:pPr>
        <w:ind w:left="720" w:hanging="360"/>
      </w:pPr>
      <w:rPr>
        <w:rFonts w:ascii="Calibri" w:hAnsi="Calibri" w:cs="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5056"/>
    <w:multiLevelType w:val="hybridMultilevel"/>
    <w:tmpl w:val="90B2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837F9"/>
    <w:multiLevelType w:val="hybridMultilevel"/>
    <w:tmpl w:val="FCE0CCB0"/>
    <w:lvl w:ilvl="0" w:tplc="7752E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C4E75"/>
    <w:multiLevelType w:val="hybridMultilevel"/>
    <w:tmpl w:val="44E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4529"/>
    <w:multiLevelType w:val="hybridMultilevel"/>
    <w:tmpl w:val="D22C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90813"/>
    <w:multiLevelType w:val="hybridMultilevel"/>
    <w:tmpl w:val="D55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BB029B"/>
    <w:multiLevelType w:val="hybridMultilevel"/>
    <w:tmpl w:val="503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C0D35"/>
    <w:multiLevelType w:val="hybridMultilevel"/>
    <w:tmpl w:val="F12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23425B"/>
    <w:multiLevelType w:val="hybridMultilevel"/>
    <w:tmpl w:val="A0C8C1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306C43"/>
    <w:multiLevelType w:val="hybridMultilevel"/>
    <w:tmpl w:val="10F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20E54"/>
    <w:multiLevelType w:val="hybridMultilevel"/>
    <w:tmpl w:val="1B2E0B6E"/>
    <w:lvl w:ilvl="0" w:tplc="49CA4178">
      <w:start w:val="1"/>
      <w:numFmt w:val="decimal"/>
      <w:lvlText w:val="%1."/>
      <w:lvlJc w:val="left"/>
      <w:pPr>
        <w:ind w:left="360" w:hanging="360"/>
      </w:pPr>
      <w:rPr>
        <w:rFonts w:ascii="Times New Roman" w:eastAsia="Times New Roman" w:hAnsi="Times New Roman" w:cs="Times New Roman" w:hint="default"/>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173C3E"/>
    <w:multiLevelType w:val="hybridMultilevel"/>
    <w:tmpl w:val="969E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556718">
    <w:abstractNumId w:val="28"/>
  </w:num>
  <w:num w:numId="2" w16cid:durableId="752894325">
    <w:abstractNumId w:val="19"/>
  </w:num>
  <w:num w:numId="3" w16cid:durableId="1310208981">
    <w:abstractNumId w:val="26"/>
  </w:num>
  <w:num w:numId="4" w16cid:durableId="1171868724">
    <w:abstractNumId w:val="21"/>
  </w:num>
  <w:num w:numId="5" w16cid:durableId="749469888">
    <w:abstractNumId w:val="14"/>
  </w:num>
  <w:num w:numId="6" w16cid:durableId="1365322540">
    <w:abstractNumId w:val="11"/>
  </w:num>
  <w:num w:numId="7" w16cid:durableId="1470824887">
    <w:abstractNumId w:val="7"/>
  </w:num>
  <w:num w:numId="8" w16cid:durableId="1247495525">
    <w:abstractNumId w:val="3"/>
  </w:num>
  <w:num w:numId="9" w16cid:durableId="2076277545">
    <w:abstractNumId w:val="16"/>
  </w:num>
  <w:num w:numId="10" w16cid:durableId="1936667923">
    <w:abstractNumId w:val="17"/>
  </w:num>
  <w:num w:numId="11" w16cid:durableId="871302118">
    <w:abstractNumId w:val="18"/>
  </w:num>
  <w:num w:numId="12" w16cid:durableId="1872842628">
    <w:abstractNumId w:val="0"/>
  </w:num>
  <w:num w:numId="13" w16cid:durableId="1323772397">
    <w:abstractNumId w:val="15"/>
  </w:num>
  <w:num w:numId="14" w16cid:durableId="246185334">
    <w:abstractNumId w:val="9"/>
  </w:num>
  <w:num w:numId="15" w16cid:durableId="1857112758">
    <w:abstractNumId w:val="13"/>
  </w:num>
  <w:num w:numId="16" w16cid:durableId="148981981">
    <w:abstractNumId w:val="10"/>
  </w:num>
  <w:num w:numId="17" w16cid:durableId="1700276069">
    <w:abstractNumId w:val="23"/>
  </w:num>
  <w:num w:numId="18" w16cid:durableId="819732782">
    <w:abstractNumId w:val="1"/>
  </w:num>
  <w:num w:numId="19" w16cid:durableId="1694530548">
    <w:abstractNumId w:val="25"/>
  </w:num>
  <w:num w:numId="20" w16cid:durableId="8724562">
    <w:abstractNumId w:val="2"/>
  </w:num>
  <w:num w:numId="21" w16cid:durableId="374962452">
    <w:abstractNumId w:val="27"/>
  </w:num>
  <w:num w:numId="22" w16cid:durableId="1111318726">
    <w:abstractNumId w:val="4"/>
  </w:num>
  <w:num w:numId="23" w16cid:durableId="686642755">
    <w:abstractNumId w:val="8"/>
  </w:num>
  <w:num w:numId="24" w16cid:durableId="718211124">
    <w:abstractNumId w:val="20"/>
  </w:num>
  <w:num w:numId="25" w16cid:durableId="369381445">
    <w:abstractNumId w:val="22"/>
  </w:num>
  <w:num w:numId="26" w16cid:durableId="817573201">
    <w:abstractNumId w:val="12"/>
  </w:num>
  <w:num w:numId="27" w16cid:durableId="1117025424">
    <w:abstractNumId w:val="6"/>
  </w:num>
  <w:num w:numId="28" w16cid:durableId="1107506251">
    <w:abstractNumId w:val="24"/>
  </w:num>
  <w:num w:numId="29" w16cid:durableId="165151544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0370D"/>
    <w:rsid w:val="00010805"/>
    <w:rsid w:val="0001080C"/>
    <w:rsid w:val="000120A1"/>
    <w:rsid w:val="0001340E"/>
    <w:rsid w:val="00013D2D"/>
    <w:rsid w:val="00014A0B"/>
    <w:rsid w:val="00027094"/>
    <w:rsid w:val="0003693D"/>
    <w:rsid w:val="000404DE"/>
    <w:rsid w:val="00040D51"/>
    <w:rsid w:val="00041087"/>
    <w:rsid w:val="0004547D"/>
    <w:rsid w:val="000517B8"/>
    <w:rsid w:val="000644B7"/>
    <w:rsid w:val="00064C36"/>
    <w:rsid w:val="00065188"/>
    <w:rsid w:val="00067EFF"/>
    <w:rsid w:val="00072443"/>
    <w:rsid w:val="00073676"/>
    <w:rsid w:val="0007415D"/>
    <w:rsid w:val="00075458"/>
    <w:rsid w:val="0007608F"/>
    <w:rsid w:val="00083952"/>
    <w:rsid w:val="00086AD7"/>
    <w:rsid w:val="0009311C"/>
    <w:rsid w:val="00093B5C"/>
    <w:rsid w:val="00094730"/>
    <w:rsid w:val="00094EF8"/>
    <w:rsid w:val="00096DD7"/>
    <w:rsid w:val="00097188"/>
    <w:rsid w:val="000A007C"/>
    <w:rsid w:val="000A219F"/>
    <w:rsid w:val="000A233E"/>
    <w:rsid w:val="000A3989"/>
    <w:rsid w:val="000A3D9F"/>
    <w:rsid w:val="000A3FB3"/>
    <w:rsid w:val="000A47AD"/>
    <w:rsid w:val="000A4E98"/>
    <w:rsid w:val="000A626C"/>
    <w:rsid w:val="000B3085"/>
    <w:rsid w:val="000B3403"/>
    <w:rsid w:val="000B4847"/>
    <w:rsid w:val="000B5263"/>
    <w:rsid w:val="000B57C9"/>
    <w:rsid w:val="000B5C46"/>
    <w:rsid w:val="000B6BDF"/>
    <w:rsid w:val="000C4153"/>
    <w:rsid w:val="000C4AB0"/>
    <w:rsid w:val="000D14BD"/>
    <w:rsid w:val="000D2DD7"/>
    <w:rsid w:val="000D3899"/>
    <w:rsid w:val="000D4580"/>
    <w:rsid w:val="000E1444"/>
    <w:rsid w:val="000E24E6"/>
    <w:rsid w:val="000E2FA6"/>
    <w:rsid w:val="000E45C0"/>
    <w:rsid w:val="000E4C68"/>
    <w:rsid w:val="000F0C8C"/>
    <w:rsid w:val="000F2B71"/>
    <w:rsid w:val="000F3EE8"/>
    <w:rsid w:val="000F499A"/>
    <w:rsid w:val="000F5A3E"/>
    <w:rsid w:val="000F667E"/>
    <w:rsid w:val="0010101A"/>
    <w:rsid w:val="0010703B"/>
    <w:rsid w:val="00110A61"/>
    <w:rsid w:val="0011138B"/>
    <w:rsid w:val="001127EA"/>
    <w:rsid w:val="00113593"/>
    <w:rsid w:val="00116321"/>
    <w:rsid w:val="001206C2"/>
    <w:rsid w:val="001211D9"/>
    <w:rsid w:val="00121CD3"/>
    <w:rsid w:val="00122098"/>
    <w:rsid w:val="00122ADE"/>
    <w:rsid w:val="001239F4"/>
    <w:rsid w:val="00127076"/>
    <w:rsid w:val="00131579"/>
    <w:rsid w:val="0013723D"/>
    <w:rsid w:val="001374ED"/>
    <w:rsid w:val="001447AF"/>
    <w:rsid w:val="00144A9E"/>
    <w:rsid w:val="00145A0C"/>
    <w:rsid w:val="00146D36"/>
    <w:rsid w:val="0015183D"/>
    <w:rsid w:val="00151FA8"/>
    <w:rsid w:val="00154CBB"/>
    <w:rsid w:val="00155C2A"/>
    <w:rsid w:val="00157BF9"/>
    <w:rsid w:val="00160DA0"/>
    <w:rsid w:val="00161D9D"/>
    <w:rsid w:val="001626A1"/>
    <w:rsid w:val="00167123"/>
    <w:rsid w:val="0016749C"/>
    <w:rsid w:val="00176BA1"/>
    <w:rsid w:val="00177754"/>
    <w:rsid w:val="00177FF2"/>
    <w:rsid w:val="0018055E"/>
    <w:rsid w:val="00181E30"/>
    <w:rsid w:val="001828C7"/>
    <w:rsid w:val="001831A0"/>
    <w:rsid w:val="0018366A"/>
    <w:rsid w:val="001871B4"/>
    <w:rsid w:val="00187F49"/>
    <w:rsid w:val="0019510B"/>
    <w:rsid w:val="001955CE"/>
    <w:rsid w:val="0019678A"/>
    <w:rsid w:val="001975A7"/>
    <w:rsid w:val="001A09F8"/>
    <w:rsid w:val="001A112B"/>
    <w:rsid w:val="001A2FC1"/>
    <w:rsid w:val="001B1694"/>
    <w:rsid w:val="001B30C2"/>
    <w:rsid w:val="001B3480"/>
    <w:rsid w:val="001C59A2"/>
    <w:rsid w:val="001C6871"/>
    <w:rsid w:val="001D0BBA"/>
    <w:rsid w:val="001D2D07"/>
    <w:rsid w:val="001D2F43"/>
    <w:rsid w:val="001D4AB1"/>
    <w:rsid w:val="001D5281"/>
    <w:rsid w:val="001D6858"/>
    <w:rsid w:val="001E29B2"/>
    <w:rsid w:val="001E2DE0"/>
    <w:rsid w:val="001E65EF"/>
    <w:rsid w:val="001F2DC6"/>
    <w:rsid w:val="001F4642"/>
    <w:rsid w:val="001F535F"/>
    <w:rsid w:val="001F59AA"/>
    <w:rsid w:val="00202AEB"/>
    <w:rsid w:val="002119E7"/>
    <w:rsid w:val="00211F21"/>
    <w:rsid w:val="00213EF0"/>
    <w:rsid w:val="0021421C"/>
    <w:rsid w:val="0021486A"/>
    <w:rsid w:val="0021611D"/>
    <w:rsid w:val="00222CF3"/>
    <w:rsid w:val="00223B2B"/>
    <w:rsid w:val="00224AA1"/>
    <w:rsid w:val="00233786"/>
    <w:rsid w:val="0023523A"/>
    <w:rsid w:val="0023691E"/>
    <w:rsid w:val="002451C8"/>
    <w:rsid w:val="00250F5A"/>
    <w:rsid w:val="00253C94"/>
    <w:rsid w:val="00254186"/>
    <w:rsid w:val="0025535F"/>
    <w:rsid w:val="00255B3F"/>
    <w:rsid w:val="00265DE2"/>
    <w:rsid w:val="00267BFE"/>
    <w:rsid w:val="00267FA4"/>
    <w:rsid w:val="00270F30"/>
    <w:rsid w:val="00271324"/>
    <w:rsid w:val="002723F6"/>
    <w:rsid w:val="002803DC"/>
    <w:rsid w:val="00280CC1"/>
    <w:rsid w:val="002812CB"/>
    <w:rsid w:val="00282885"/>
    <w:rsid w:val="00284BE2"/>
    <w:rsid w:val="00286144"/>
    <w:rsid w:val="0028782F"/>
    <w:rsid w:val="00291308"/>
    <w:rsid w:val="00293307"/>
    <w:rsid w:val="00294A42"/>
    <w:rsid w:val="00295039"/>
    <w:rsid w:val="00297024"/>
    <w:rsid w:val="00297822"/>
    <w:rsid w:val="00297D05"/>
    <w:rsid w:val="002A07D5"/>
    <w:rsid w:val="002A0DE4"/>
    <w:rsid w:val="002A4913"/>
    <w:rsid w:val="002A5E4A"/>
    <w:rsid w:val="002A66EA"/>
    <w:rsid w:val="002B1533"/>
    <w:rsid w:val="002B1F76"/>
    <w:rsid w:val="002B34CE"/>
    <w:rsid w:val="002B724C"/>
    <w:rsid w:val="002C0A5D"/>
    <w:rsid w:val="002C25F7"/>
    <w:rsid w:val="002C4BD0"/>
    <w:rsid w:val="002D036C"/>
    <w:rsid w:val="002E010A"/>
    <w:rsid w:val="002E0B13"/>
    <w:rsid w:val="002E0BA8"/>
    <w:rsid w:val="002E1750"/>
    <w:rsid w:val="002E4439"/>
    <w:rsid w:val="002E4D34"/>
    <w:rsid w:val="002E5B30"/>
    <w:rsid w:val="002F0069"/>
    <w:rsid w:val="002F30FA"/>
    <w:rsid w:val="002F4526"/>
    <w:rsid w:val="002F5A38"/>
    <w:rsid w:val="002F6296"/>
    <w:rsid w:val="002F75D9"/>
    <w:rsid w:val="0030338F"/>
    <w:rsid w:val="003046FB"/>
    <w:rsid w:val="003049C5"/>
    <w:rsid w:val="00304DDE"/>
    <w:rsid w:val="00305404"/>
    <w:rsid w:val="00305A5A"/>
    <w:rsid w:val="0030661A"/>
    <w:rsid w:val="00313F60"/>
    <w:rsid w:val="0031505B"/>
    <w:rsid w:val="00320EAB"/>
    <w:rsid w:val="0032129E"/>
    <w:rsid w:val="0032439A"/>
    <w:rsid w:val="00331BAD"/>
    <w:rsid w:val="00332C57"/>
    <w:rsid w:val="00335481"/>
    <w:rsid w:val="00337B8E"/>
    <w:rsid w:val="00341AE9"/>
    <w:rsid w:val="003530F7"/>
    <w:rsid w:val="00357ACD"/>
    <w:rsid w:val="003616FC"/>
    <w:rsid w:val="003624EA"/>
    <w:rsid w:val="00362BF7"/>
    <w:rsid w:val="00363C20"/>
    <w:rsid w:val="00366941"/>
    <w:rsid w:val="00370CE0"/>
    <w:rsid w:val="00371AA6"/>
    <w:rsid w:val="00377CFA"/>
    <w:rsid w:val="00381618"/>
    <w:rsid w:val="00382894"/>
    <w:rsid w:val="00386B49"/>
    <w:rsid w:val="00386F79"/>
    <w:rsid w:val="00387273"/>
    <w:rsid w:val="003912EA"/>
    <w:rsid w:val="0039258F"/>
    <w:rsid w:val="00392C6A"/>
    <w:rsid w:val="00393C13"/>
    <w:rsid w:val="00397834"/>
    <w:rsid w:val="003A1C10"/>
    <w:rsid w:val="003A230B"/>
    <w:rsid w:val="003A6968"/>
    <w:rsid w:val="003A72D8"/>
    <w:rsid w:val="003B0C2D"/>
    <w:rsid w:val="003B2DFD"/>
    <w:rsid w:val="003C2C2E"/>
    <w:rsid w:val="003D21FF"/>
    <w:rsid w:val="003D3307"/>
    <w:rsid w:val="003D4D0C"/>
    <w:rsid w:val="003D53BA"/>
    <w:rsid w:val="003D771E"/>
    <w:rsid w:val="003E2224"/>
    <w:rsid w:val="003E226D"/>
    <w:rsid w:val="003E4B0A"/>
    <w:rsid w:val="003E6186"/>
    <w:rsid w:val="003F338D"/>
    <w:rsid w:val="003F5897"/>
    <w:rsid w:val="003F5984"/>
    <w:rsid w:val="00401400"/>
    <w:rsid w:val="004044BE"/>
    <w:rsid w:val="004075E8"/>
    <w:rsid w:val="004102A3"/>
    <w:rsid w:val="00410EC0"/>
    <w:rsid w:val="00411F2E"/>
    <w:rsid w:val="00412BD3"/>
    <w:rsid w:val="00414941"/>
    <w:rsid w:val="004166DC"/>
    <w:rsid w:val="004176A3"/>
    <w:rsid w:val="00421FAB"/>
    <w:rsid w:val="00426EAD"/>
    <w:rsid w:val="004342FA"/>
    <w:rsid w:val="00436A15"/>
    <w:rsid w:val="00437290"/>
    <w:rsid w:val="0044251C"/>
    <w:rsid w:val="004429CE"/>
    <w:rsid w:val="00443363"/>
    <w:rsid w:val="00444098"/>
    <w:rsid w:val="0044477F"/>
    <w:rsid w:val="00452034"/>
    <w:rsid w:val="004556FC"/>
    <w:rsid w:val="00455CCA"/>
    <w:rsid w:val="00460FCB"/>
    <w:rsid w:val="00461D8B"/>
    <w:rsid w:val="00470740"/>
    <w:rsid w:val="004728E8"/>
    <w:rsid w:val="004739A8"/>
    <w:rsid w:val="00476038"/>
    <w:rsid w:val="004778C9"/>
    <w:rsid w:val="00477E1C"/>
    <w:rsid w:val="00480976"/>
    <w:rsid w:val="0048309C"/>
    <w:rsid w:val="00485E70"/>
    <w:rsid w:val="0049018A"/>
    <w:rsid w:val="00497C30"/>
    <w:rsid w:val="004A3EA5"/>
    <w:rsid w:val="004A5574"/>
    <w:rsid w:val="004B0EBF"/>
    <w:rsid w:val="004C16BA"/>
    <w:rsid w:val="004C4043"/>
    <w:rsid w:val="004C7D1E"/>
    <w:rsid w:val="004D40D0"/>
    <w:rsid w:val="004D5017"/>
    <w:rsid w:val="004D6166"/>
    <w:rsid w:val="004D732A"/>
    <w:rsid w:val="004E06C4"/>
    <w:rsid w:val="004E07B1"/>
    <w:rsid w:val="004E42D3"/>
    <w:rsid w:val="004E556B"/>
    <w:rsid w:val="004E79EA"/>
    <w:rsid w:val="004F103E"/>
    <w:rsid w:val="004F247E"/>
    <w:rsid w:val="004F25A2"/>
    <w:rsid w:val="004F2BA1"/>
    <w:rsid w:val="004F5895"/>
    <w:rsid w:val="005022B5"/>
    <w:rsid w:val="0050590D"/>
    <w:rsid w:val="00510C2E"/>
    <w:rsid w:val="005131BF"/>
    <w:rsid w:val="00513462"/>
    <w:rsid w:val="00520487"/>
    <w:rsid w:val="00520937"/>
    <w:rsid w:val="00523047"/>
    <w:rsid w:val="00523215"/>
    <w:rsid w:val="00526FEE"/>
    <w:rsid w:val="005273AD"/>
    <w:rsid w:val="00531862"/>
    <w:rsid w:val="0053502C"/>
    <w:rsid w:val="00536585"/>
    <w:rsid w:val="00536C8E"/>
    <w:rsid w:val="005406EB"/>
    <w:rsid w:val="0054239D"/>
    <w:rsid w:val="005447AD"/>
    <w:rsid w:val="0054598B"/>
    <w:rsid w:val="00545ACF"/>
    <w:rsid w:val="005466C6"/>
    <w:rsid w:val="00550ACF"/>
    <w:rsid w:val="00551265"/>
    <w:rsid w:val="00556EA9"/>
    <w:rsid w:val="00556F22"/>
    <w:rsid w:val="00561B7E"/>
    <w:rsid w:val="00562D8B"/>
    <w:rsid w:val="00563BF8"/>
    <w:rsid w:val="00570291"/>
    <w:rsid w:val="00570A22"/>
    <w:rsid w:val="005722E0"/>
    <w:rsid w:val="00572567"/>
    <w:rsid w:val="00573E4F"/>
    <w:rsid w:val="0058023C"/>
    <w:rsid w:val="00583232"/>
    <w:rsid w:val="00583A06"/>
    <w:rsid w:val="005849B1"/>
    <w:rsid w:val="00584A6D"/>
    <w:rsid w:val="00584E08"/>
    <w:rsid w:val="005872DB"/>
    <w:rsid w:val="00587FEF"/>
    <w:rsid w:val="00590DC4"/>
    <w:rsid w:val="00593A08"/>
    <w:rsid w:val="00594E3B"/>
    <w:rsid w:val="00597846"/>
    <w:rsid w:val="005A02CE"/>
    <w:rsid w:val="005A0D11"/>
    <w:rsid w:val="005A2DB4"/>
    <w:rsid w:val="005A356F"/>
    <w:rsid w:val="005A4078"/>
    <w:rsid w:val="005B665E"/>
    <w:rsid w:val="005B67F8"/>
    <w:rsid w:val="005B7863"/>
    <w:rsid w:val="005C0A03"/>
    <w:rsid w:val="005C3A31"/>
    <w:rsid w:val="005C5952"/>
    <w:rsid w:val="005C6F6C"/>
    <w:rsid w:val="005C746C"/>
    <w:rsid w:val="005D2A7B"/>
    <w:rsid w:val="005D61BE"/>
    <w:rsid w:val="005E1FDA"/>
    <w:rsid w:val="005E36F5"/>
    <w:rsid w:val="005F3319"/>
    <w:rsid w:val="005F671B"/>
    <w:rsid w:val="00604F57"/>
    <w:rsid w:val="0060566F"/>
    <w:rsid w:val="0060596A"/>
    <w:rsid w:val="00606E45"/>
    <w:rsid w:val="0060783A"/>
    <w:rsid w:val="00607E81"/>
    <w:rsid w:val="00610D33"/>
    <w:rsid w:val="00611FFD"/>
    <w:rsid w:val="00616A21"/>
    <w:rsid w:val="00620E6B"/>
    <w:rsid w:val="00621790"/>
    <w:rsid w:val="0062374F"/>
    <w:rsid w:val="006262AD"/>
    <w:rsid w:val="00626CDB"/>
    <w:rsid w:val="0063097B"/>
    <w:rsid w:val="006320A4"/>
    <w:rsid w:val="006342D1"/>
    <w:rsid w:val="00634B46"/>
    <w:rsid w:val="00634BCA"/>
    <w:rsid w:val="006377FB"/>
    <w:rsid w:val="00644399"/>
    <w:rsid w:val="00647281"/>
    <w:rsid w:val="00651267"/>
    <w:rsid w:val="0065126D"/>
    <w:rsid w:val="00651F5D"/>
    <w:rsid w:val="00652A9C"/>
    <w:rsid w:val="006545DA"/>
    <w:rsid w:val="006565AC"/>
    <w:rsid w:val="006608E8"/>
    <w:rsid w:val="00662DB2"/>
    <w:rsid w:val="00662EE9"/>
    <w:rsid w:val="0066583A"/>
    <w:rsid w:val="00667E5F"/>
    <w:rsid w:val="00673568"/>
    <w:rsid w:val="00680F14"/>
    <w:rsid w:val="00681089"/>
    <w:rsid w:val="0068108E"/>
    <w:rsid w:val="00681928"/>
    <w:rsid w:val="00683089"/>
    <w:rsid w:val="0068591C"/>
    <w:rsid w:val="00685F0F"/>
    <w:rsid w:val="00686182"/>
    <w:rsid w:val="00690FCF"/>
    <w:rsid w:val="006917AF"/>
    <w:rsid w:val="00695C49"/>
    <w:rsid w:val="006A0CB7"/>
    <w:rsid w:val="006A0CBB"/>
    <w:rsid w:val="006A55BF"/>
    <w:rsid w:val="006A6968"/>
    <w:rsid w:val="006B389A"/>
    <w:rsid w:val="006B5C5A"/>
    <w:rsid w:val="006B7038"/>
    <w:rsid w:val="006C295F"/>
    <w:rsid w:val="006C36FA"/>
    <w:rsid w:val="006C63C4"/>
    <w:rsid w:val="006D49E1"/>
    <w:rsid w:val="006E0045"/>
    <w:rsid w:val="006E0F56"/>
    <w:rsid w:val="006E10C1"/>
    <w:rsid w:val="006E2B69"/>
    <w:rsid w:val="006E3E44"/>
    <w:rsid w:val="006F02EB"/>
    <w:rsid w:val="006F04DC"/>
    <w:rsid w:val="006F5174"/>
    <w:rsid w:val="006F5F85"/>
    <w:rsid w:val="006F6F05"/>
    <w:rsid w:val="006F79D9"/>
    <w:rsid w:val="00700613"/>
    <w:rsid w:val="00701BDC"/>
    <w:rsid w:val="00701F5D"/>
    <w:rsid w:val="0070304A"/>
    <w:rsid w:val="00703583"/>
    <w:rsid w:val="0070371C"/>
    <w:rsid w:val="007040AF"/>
    <w:rsid w:val="00704368"/>
    <w:rsid w:val="00704A6B"/>
    <w:rsid w:val="007070D4"/>
    <w:rsid w:val="007075CC"/>
    <w:rsid w:val="00707A44"/>
    <w:rsid w:val="007123E0"/>
    <w:rsid w:val="00712B82"/>
    <w:rsid w:val="00712F20"/>
    <w:rsid w:val="007155C8"/>
    <w:rsid w:val="0071643A"/>
    <w:rsid w:val="007174C1"/>
    <w:rsid w:val="00717D4D"/>
    <w:rsid w:val="007209CF"/>
    <w:rsid w:val="00721F2A"/>
    <w:rsid w:val="00722AF2"/>
    <w:rsid w:val="00722FA4"/>
    <w:rsid w:val="00723B5B"/>
    <w:rsid w:val="00727A7D"/>
    <w:rsid w:val="00731EAE"/>
    <w:rsid w:val="00735432"/>
    <w:rsid w:val="0073606C"/>
    <w:rsid w:val="007379D7"/>
    <w:rsid w:val="007414B2"/>
    <w:rsid w:val="007415DB"/>
    <w:rsid w:val="00742CFD"/>
    <w:rsid w:val="00742D7A"/>
    <w:rsid w:val="007456FE"/>
    <w:rsid w:val="007476E9"/>
    <w:rsid w:val="0075200F"/>
    <w:rsid w:val="0075565D"/>
    <w:rsid w:val="00755B57"/>
    <w:rsid w:val="00755FCB"/>
    <w:rsid w:val="00756252"/>
    <w:rsid w:val="00756A89"/>
    <w:rsid w:val="0076084A"/>
    <w:rsid w:val="007623FA"/>
    <w:rsid w:val="007634C9"/>
    <w:rsid w:val="007636BB"/>
    <w:rsid w:val="0076550C"/>
    <w:rsid w:val="00771DF6"/>
    <w:rsid w:val="00771EDC"/>
    <w:rsid w:val="00773CB2"/>
    <w:rsid w:val="00776AEF"/>
    <w:rsid w:val="00782AFF"/>
    <w:rsid w:val="007849A2"/>
    <w:rsid w:val="00787A4C"/>
    <w:rsid w:val="0079436E"/>
    <w:rsid w:val="00797258"/>
    <w:rsid w:val="007A2CFF"/>
    <w:rsid w:val="007A5A3C"/>
    <w:rsid w:val="007A6BBD"/>
    <w:rsid w:val="007B19B4"/>
    <w:rsid w:val="007B3B1D"/>
    <w:rsid w:val="007B4148"/>
    <w:rsid w:val="007B5CBC"/>
    <w:rsid w:val="007B6A82"/>
    <w:rsid w:val="007C76CC"/>
    <w:rsid w:val="007D3C88"/>
    <w:rsid w:val="007E462C"/>
    <w:rsid w:val="007E5C03"/>
    <w:rsid w:val="007E69F6"/>
    <w:rsid w:val="007F0B98"/>
    <w:rsid w:val="007F1969"/>
    <w:rsid w:val="007F3C73"/>
    <w:rsid w:val="007F498A"/>
    <w:rsid w:val="008003AC"/>
    <w:rsid w:val="00801120"/>
    <w:rsid w:val="00801A27"/>
    <w:rsid w:val="008023CB"/>
    <w:rsid w:val="00806E9D"/>
    <w:rsid w:val="008158F8"/>
    <w:rsid w:val="0082128F"/>
    <w:rsid w:val="00821A3A"/>
    <w:rsid w:val="00825476"/>
    <w:rsid w:val="008259A2"/>
    <w:rsid w:val="00832B6A"/>
    <w:rsid w:val="00833723"/>
    <w:rsid w:val="008344F1"/>
    <w:rsid w:val="00834CBB"/>
    <w:rsid w:val="00835A87"/>
    <w:rsid w:val="00837496"/>
    <w:rsid w:val="008378C9"/>
    <w:rsid w:val="00842F31"/>
    <w:rsid w:val="00843940"/>
    <w:rsid w:val="008442C2"/>
    <w:rsid w:val="00850BA3"/>
    <w:rsid w:val="00850BBA"/>
    <w:rsid w:val="008540EE"/>
    <w:rsid w:val="008561C9"/>
    <w:rsid w:val="00860DBD"/>
    <w:rsid w:val="00863C53"/>
    <w:rsid w:val="00865E70"/>
    <w:rsid w:val="008778D1"/>
    <w:rsid w:val="00877BA8"/>
    <w:rsid w:val="00880B2F"/>
    <w:rsid w:val="00883B89"/>
    <w:rsid w:val="00886815"/>
    <w:rsid w:val="008933AA"/>
    <w:rsid w:val="008933F6"/>
    <w:rsid w:val="008A2FF9"/>
    <w:rsid w:val="008A44C9"/>
    <w:rsid w:val="008A4EA0"/>
    <w:rsid w:val="008A69E4"/>
    <w:rsid w:val="008A7229"/>
    <w:rsid w:val="008B1812"/>
    <w:rsid w:val="008B2B2A"/>
    <w:rsid w:val="008B49E6"/>
    <w:rsid w:val="008B66A2"/>
    <w:rsid w:val="008B7BAE"/>
    <w:rsid w:val="008C12E6"/>
    <w:rsid w:val="008C19DA"/>
    <w:rsid w:val="008C3B82"/>
    <w:rsid w:val="008C3CE8"/>
    <w:rsid w:val="008C78CD"/>
    <w:rsid w:val="008D08F0"/>
    <w:rsid w:val="008D54A1"/>
    <w:rsid w:val="008D687A"/>
    <w:rsid w:val="008E1274"/>
    <w:rsid w:val="008E1956"/>
    <w:rsid w:val="008E2385"/>
    <w:rsid w:val="008F05F1"/>
    <w:rsid w:val="008F306A"/>
    <w:rsid w:val="008F3BA4"/>
    <w:rsid w:val="008F5CC3"/>
    <w:rsid w:val="008F643C"/>
    <w:rsid w:val="00901725"/>
    <w:rsid w:val="0090283C"/>
    <w:rsid w:val="00903FB0"/>
    <w:rsid w:val="0090567A"/>
    <w:rsid w:val="0091365A"/>
    <w:rsid w:val="009142BA"/>
    <w:rsid w:val="009163C2"/>
    <w:rsid w:val="00917697"/>
    <w:rsid w:val="009176C9"/>
    <w:rsid w:val="0092238C"/>
    <w:rsid w:val="00923923"/>
    <w:rsid w:val="009247DA"/>
    <w:rsid w:val="0092585D"/>
    <w:rsid w:val="009308DA"/>
    <w:rsid w:val="00931D3D"/>
    <w:rsid w:val="00932DF5"/>
    <w:rsid w:val="0093434C"/>
    <w:rsid w:val="009348CA"/>
    <w:rsid w:val="0093544C"/>
    <w:rsid w:val="00936560"/>
    <w:rsid w:val="009367FD"/>
    <w:rsid w:val="0093708B"/>
    <w:rsid w:val="009412D2"/>
    <w:rsid w:val="00942A41"/>
    <w:rsid w:val="00946625"/>
    <w:rsid w:val="0094757E"/>
    <w:rsid w:val="00952833"/>
    <w:rsid w:val="009529EE"/>
    <w:rsid w:val="00953B05"/>
    <w:rsid w:val="009550B5"/>
    <w:rsid w:val="00962F7E"/>
    <w:rsid w:val="0096596A"/>
    <w:rsid w:val="0096615A"/>
    <w:rsid w:val="00967918"/>
    <w:rsid w:val="00972AB1"/>
    <w:rsid w:val="00976FCB"/>
    <w:rsid w:val="00980A89"/>
    <w:rsid w:val="00981FDF"/>
    <w:rsid w:val="0098298A"/>
    <w:rsid w:val="00982BF1"/>
    <w:rsid w:val="0098478C"/>
    <w:rsid w:val="009856A3"/>
    <w:rsid w:val="009865B8"/>
    <w:rsid w:val="00986FB0"/>
    <w:rsid w:val="00987601"/>
    <w:rsid w:val="00991EA3"/>
    <w:rsid w:val="00992E9A"/>
    <w:rsid w:val="009975D4"/>
    <w:rsid w:val="009A24CD"/>
    <w:rsid w:val="009A2746"/>
    <w:rsid w:val="009A2C61"/>
    <w:rsid w:val="009A3014"/>
    <w:rsid w:val="009A5CDC"/>
    <w:rsid w:val="009B24DB"/>
    <w:rsid w:val="009B253E"/>
    <w:rsid w:val="009B3D08"/>
    <w:rsid w:val="009B3D7E"/>
    <w:rsid w:val="009B5098"/>
    <w:rsid w:val="009B5D52"/>
    <w:rsid w:val="009B5D65"/>
    <w:rsid w:val="009C4423"/>
    <w:rsid w:val="009C60E5"/>
    <w:rsid w:val="009C64E7"/>
    <w:rsid w:val="009C7790"/>
    <w:rsid w:val="009D3B04"/>
    <w:rsid w:val="009D7095"/>
    <w:rsid w:val="009E06EE"/>
    <w:rsid w:val="009E4087"/>
    <w:rsid w:val="009E56BD"/>
    <w:rsid w:val="009E58F9"/>
    <w:rsid w:val="009E6811"/>
    <w:rsid w:val="009F28A7"/>
    <w:rsid w:val="009F5CF5"/>
    <w:rsid w:val="009F5F98"/>
    <w:rsid w:val="009F6F50"/>
    <w:rsid w:val="00A00374"/>
    <w:rsid w:val="00A04EAB"/>
    <w:rsid w:val="00A0560F"/>
    <w:rsid w:val="00A10A43"/>
    <w:rsid w:val="00A10B9C"/>
    <w:rsid w:val="00A112D1"/>
    <w:rsid w:val="00A1186F"/>
    <w:rsid w:val="00A11C85"/>
    <w:rsid w:val="00A15ABE"/>
    <w:rsid w:val="00A166EC"/>
    <w:rsid w:val="00A17E81"/>
    <w:rsid w:val="00A2177A"/>
    <w:rsid w:val="00A242BD"/>
    <w:rsid w:val="00A254F3"/>
    <w:rsid w:val="00A34546"/>
    <w:rsid w:val="00A3673E"/>
    <w:rsid w:val="00A437B9"/>
    <w:rsid w:val="00A44F65"/>
    <w:rsid w:val="00A460E4"/>
    <w:rsid w:val="00A46AD5"/>
    <w:rsid w:val="00A4795C"/>
    <w:rsid w:val="00A5037C"/>
    <w:rsid w:val="00A5089A"/>
    <w:rsid w:val="00A51A5F"/>
    <w:rsid w:val="00A528DF"/>
    <w:rsid w:val="00A542E3"/>
    <w:rsid w:val="00A54524"/>
    <w:rsid w:val="00A54C33"/>
    <w:rsid w:val="00A54CB4"/>
    <w:rsid w:val="00A632C4"/>
    <w:rsid w:val="00A642FD"/>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61E7"/>
    <w:rsid w:val="00AA7044"/>
    <w:rsid w:val="00AA755F"/>
    <w:rsid w:val="00AC21AA"/>
    <w:rsid w:val="00AD1227"/>
    <w:rsid w:val="00AD7632"/>
    <w:rsid w:val="00AE0EE3"/>
    <w:rsid w:val="00AE12B8"/>
    <w:rsid w:val="00AE219A"/>
    <w:rsid w:val="00AE4F74"/>
    <w:rsid w:val="00AF013F"/>
    <w:rsid w:val="00AF0537"/>
    <w:rsid w:val="00AF2ECF"/>
    <w:rsid w:val="00AF50E7"/>
    <w:rsid w:val="00AF66DE"/>
    <w:rsid w:val="00AF7BC1"/>
    <w:rsid w:val="00B015D5"/>
    <w:rsid w:val="00B01A28"/>
    <w:rsid w:val="00B07D80"/>
    <w:rsid w:val="00B10A76"/>
    <w:rsid w:val="00B122FB"/>
    <w:rsid w:val="00B15236"/>
    <w:rsid w:val="00B16105"/>
    <w:rsid w:val="00B2177F"/>
    <w:rsid w:val="00B21DBD"/>
    <w:rsid w:val="00B21DD1"/>
    <w:rsid w:val="00B25F9F"/>
    <w:rsid w:val="00B26E3E"/>
    <w:rsid w:val="00B27D28"/>
    <w:rsid w:val="00B30316"/>
    <w:rsid w:val="00B332E3"/>
    <w:rsid w:val="00B340CD"/>
    <w:rsid w:val="00B4138A"/>
    <w:rsid w:val="00B435B6"/>
    <w:rsid w:val="00B45ACA"/>
    <w:rsid w:val="00B45DB1"/>
    <w:rsid w:val="00B477DB"/>
    <w:rsid w:val="00B50C60"/>
    <w:rsid w:val="00B542ED"/>
    <w:rsid w:val="00B55813"/>
    <w:rsid w:val="00B56EB9"/>
    <w:rsid w:val="00B57261"/>
    <w:rsid w:val="00B57D97"/>
    <w:rsid w:val="00B61385"/>
    <w:rsid w:val="00B63946"/>
    <w:rsid w:val="00B6539A"/>
    <w:rsid w:val="00B658A5"/>
    <w:rsid w:val="00B7209D"/>
    <w:rsid w:val="00B751D1"/>
    <w:rsid w:val="00B75679"/>
    <w:rsid w:val="00B80F8E"/>
    <w:rsid w:val="00B85A42"/>
    <w:rsid w:val="00B87623"/>
    <w:rsid w:val="00B90882"/>
    <w:rsid w:val="00B90DE5"/>
    <w:rsid w:val="00B92F16"/>
    <w:rsid w:val="00B94CD8"/>
    <w:rsid w:val="00B967D8"/>
    <w:rsid w:val="00BA1C7B"/>
    <w:rsid w:val="00BA23D5"/>
    <w:rsid w:val="00BA411E"/>
    <w:rsid w:val="00BA607B"/>
    <w:rsid w:val="00BA65C1"/>
    <w:rsid w:val="00BB1664"/>
    <w:rsid w:val="00BB16FB"/>
    <w:rsid w:val="00BB175F"/>
    <w:rsid w:val="00BB19CB"/>
    <w:rsid w:val="00BB2366"/>
    <w:rsid w:val="00BB5A87"/>
    <w:rsid w:val="00BB631E"/>
    <w:rsid w:val="00BB68F9"/>
    <w:rsid w:val="00BC0DFF"/>
    <w:rsid w:val="00BC175A"/>
    <w:rsid w:val="00BC1C15"/>
    <w:rsid w:val="00BC1E09"/>
    <w:rsid w:val="00BC2688"/>
    <w:rsid w:val="00BC348D"/>
    <w:rsid w:val="00BC48A5"/>
    <w:rsid w:val="00BC63BC"/>
    <w:rsid w:val="00BC7A80"/>
    <w:rsid w:val="00BD22C2"/>
    <w:rsid w:val="00BD37CF"/>
    <w:rsid w:val="00BD4115"/>
    <w:rsid w:val="00BD7BB7"/>
    <w:rsid w:val="00BE1D53"/>
    <w:rsid w:val="00BE1F52"/>
    <w:rsid w:val="00BE33AA"/>
    <w:rsid w:val="00BE3D98"/>
    <w:rsid w:val="00BE3E7A"/>
    <w:rsid w:val="00BE5DB7"/>
    <w:rsid w:val="00BF3BDD"/>
    <w:rsid w:val="00BF6B5B"/>
    <w:rsid w:val="00BF7C8E"/>
    <w:rsid w:val="00C0157E"/>
    <w:rsid w:val="00C05262"/>
    <w:rsid w:val="00C06003"/>
    <w:rsid w:val="00C07C04"/>
    <w:rsid w:val="00C11361"/>
    <w:rsid w:val="00C14444"/>
    <w:rsid w:val="00C15A4E"/>
    <w:rsid w:val="00C15CCE"/>
    <w:rsid w:val="00C15D3C"/>
    <w:rsid w:val="00C160EA"/>
    <w:rsid w:val="00C20BA0"/>
    <w:rsid w:val="00C21828"/>
    <w:rsid w:val="00C22C3A"/>
    <w:rsid w:val="00C23CC1"/>
    <w:rsid w:val="00C2504D"/>
    <w:rsid w:val="00C25772"/>
    <w:rsid w:val="00C33A71"/>
    <w:rsid w:val="00C37A5E"/>
    <w:rsid w:val="00C37F64"/>
    <w:rsid w:val="00C41581"/>
    <w:rsid w:val="00C41AF3"/>
    <w:rsid w:val="00C42EA3"/>
    <w:rsid w:val="00C4583B"/>
    <w:rsid w:val="00C47F72"/>
    <w:rsid w:val="00C506B4"/>
    <w:rsid w:val="00C511D1"/>
    <w:rsid w:val="00C52A63"/>
    <w:rsid w:val="00C603EB"/>
    <w:rsid w:val="00C62BC0"/>
    <w:rsid w:val="00C675CB"/>
    <w:rsid w:val="00C70363"/>
    <w:rsid w:val="00C719AA"/>
    <w:rsid w:val="00C74124"/>
    <w:rsid w:val="00C7537D"/>
    <w:rsid w:val="00C77012"/>
    <w:rsid w:val="00C80E8A"/>
    <w:rsid w:val="00C80EC0"/>
    <w:rsid w:val="00C81089"/>
    <w:rsid w:val="00C81322"/>
    <w:rsid w:val="00C813E3"/>
    <w:rsid w:val="00C875AC"/>
    <w:rsid w:val="00C87897"/>
    <w:rsid w:val="00CA2681"/>
    <w:rsid w:val="00CA3DF0"/>
    <w:rsid w:val="00CA4FA0"/>
    <w:rsid w:val="00CA7C2E"/>
    <w:rsid w:val="00CB0881"/>
    <w:rsid w:val="00CB415F"/>
    <w:rsid w:val="00CB4925"/>
    <w:rsid w:val="00CB58D7"/>
    <w:rsid w:val="00CB67DA"/>
    <w:rsid w:val="00CC000E"/>
    <w:rsid w:val="00CC38D1"/>
    <w:rsid w:val="00CC6A02"/>
    <w:rsid w:val="00CD1003"/>
    <w:rsid w:val="00CD2597"/>
    <w:rsid w:val="00CE3649"/>
    <w:rsid w:val="00CF0CD9"/>
    <w:rsid w:val="00CF1FA1"/>
    <w:rsid w:val="00CF3205"/>
    <w:rsid w:val="00CF41B9"/>
    <w:rsid w:val="00CF4945"/>
    <w:rsid w:val="00D009EB"/>
    <w:rsid w:val="00D00A17"/>
    <w:rsid w:val="00D01F9C"/>
    <w:rsid w:val="00D0359B"/>
    <w:rsid w:val="00D05C9F"/>
    <w:rsid w:val="00D113ED"/>
    <w:rsid w:val="00D14FFA"/>
    <w:rsid w:val="00D168F3"/>
    <w:rsid w:val="00D17621"/>
    <w:rsid w:val="00D17CE2"/>
    <w:rsid w:val="00D22CA0"/>
    <w:rsid w:val="00D25D53"/>
    <w:rsid w:val="00D261FC"/>
    <w:rsid w:val="00D3100D"/>
    <w:rsid w:val="00D3169F"/>
    <w:rsid w:val="00D32155"/>
    <w:rsid w:val="00D33444"/>
    <w:rsid w:val="00D33A5F"/>
    <w:rsid w:val="00D33DF3"/>
    <w:rsid w:val="00D33E39"/>
    <w:rsid w:val="00D345DB"/>
    <w:rsid w:val="00D34609"/>
    <w:rsid w:val="00D34BFC"/>
    <w:rsid w:val="00D351B4"/>
    <w:rsid w:val="00D37F9D"/>
    <w:rsid w:val="00D4173E"/>
    <w:rsid w:val="00D50F83"/>
    <w:rsid w:val="00D55378"/>
    <w:rsid w:val="00D57258"/>
    <w:rsid w:val="00D65189"/>
    <w:rsid w:val="00D66887"/>
    <w:rsid w:val="00D67A17"/>
    <w:rsid w:val="00D74DF5"/>
    <w:rsid w:val="00D76139"/>
    <w:rsid w:val="00D7636D"/>
    <w:rsid w:val="00D776E3"/>
    <w:rsid w:val="00D802CE"/>
    <w:rsid w:val="00D846FB"/>
    <w:rsid w:val="00D86A3A"/>
    <w:rsid w:val="00D91FE9"/>
    <w:rsid w:val="00D93AD4"/>
    <w:rsid w:val="00D93D17"/>
    <w:rsid w:val="00D95493"/>
    <w:rsid w:val="00D9695F"/>
    <w:rsid w:val="00D969BF"/>
    <w:rsid w:val="00D96CFF"/>
    <w:rsid w:val="00D970E9"/>
    <w:rsid w:val="00D976E6"/>
    <w:rsid w:val="00DA15ED"/>
    <w:rsid w:val="00DA3865"/>
    <w:rsid w:val="00DB1E58"/>
    <w:rsid w:val="00DB3690"/>
    <w:rsid w:val="00DB6545"/>
    <w:rsid w:val="00DB7836"/>
    <w:rsid w:val="00DC30F1"/>
    <w:rsid w:val="00DC3409"/>
    <w:rsid w:val="00DC488B"/>
    <w:rsid w:val="00DD055E"/>
    <w:rsid w:val="00DD39FA"/>
    <w:rsid w:val="00DD3ACE"/>
    <w:rsid w:val="00DD50C3"/>
    <w:rsid w:val="00DD56C3"/>
    <w:rsid w:val="00DE1273"/>
    <w:rsid w:val="00DE2016"/>
    <w:rsid w:val="00DE4568"/>
    <w:rsid w:val="00DE6AED"/>
    <w:rsid w:val="00DE6ED8"/>
    <w:rsid w:val="00DE764B"/>
    <w:rsid w:val="00DF174D"/>
    <w:rsid w:val="00DF2812"/>
    <w:rsid w:val="00DF592A"/>
    <w:rsid w:val="00E00261"/>
    <w:rsid w:val="00E0346C"/>
    <w:rsid w:val="00E04E25"/>
    <w:rsid w:val="00E05BEF"/>
    <w:rsid w:val="00E05CC1"/>
    <w:rsid w:val="00E05DFC"/>
    <w:rsid w:val="00E07D72"/>
    <w:rsid w:val="00E07D9F"/>
    <w:rsid w:val="00E1283B"/>
    <w:rsid w:val="00E1288C"/>
    <w:rsid w:val="00E12A25"/>
    <w:rsid w:val="00E20FC6"/>
    <w:rsid w:val="00E251AE"/>
    <w:rsid w:val="00E25C1C"/>
    <w:rsid w:val="00E25CDD"/>
    <w:rsid w:val="00E30D05"/>
    <w:rsid w:val="00E32291"/>
    <w:rsid w:val="00E32DAF"/>
    <w:rsid w:val="00E33DCA"/>
    <w:rsid w:val="00E34C82"/>
    <w:rsid w:val="00E34E48"/>
    <w:rsid w:val="00E350A0"/>
    <w:rsid w:val="00E35FB8"/>
    <w:rsid w:val="00E40DD9"/>
    <w:rsid w:val="00E41FFB"/>
    <w:rsid w:val="00E43F33"/>
    <w:rsid w:val="00E45604"/>
    <w:rsid w:val="00E53781"/>
    <w:rsid w:val="00E55486"/>
    <w:rsid w:val="00E5655A"/>
    <w:rsid w:val="00E6157B"/>
    <w:rsid w:val="00E6162C"/>
    <w:rsid w:val="00E634B2"/>
    <w:rsid w:val="00E6511A"/>
    <w:rsid w:val="00E67458"/>
    <w:rsid w:val="00E721B1"/>
    <w:rsid w:val="00E7432A"/>
    <w:rsid w:val="00E80888"/>
    <w:rsid w:val="00E81CD4"/>
    <w:rsid w:val="00E821EC"/>
    <w:rsid w:val="00E83CFC"/>
    <w:rsid w:val="00E8563A"/>
    <w:rsid w:val="00E87CAF"/>
    <w:rsid w:val="00E9316E"/>
    <w:rsid w:val="00E96DBA"/>
    <w:rsid w:val="00EA155F"/>
    <w:rsid w:val="00EA26F1"/>
    <w:rsid w:val="00EA5559"/>
    <w:rsid w:val="00EA6BAB"/>
    <w:rsid w:val="00EB28CC"/>
    <w:rsid w:val="00EB2CF6"/>
    <w:rsid w:val="00EB5883"/>
    <w:rsid w:val="00EC0311"/>
    <w:rsid w:val="00EC331E"/>
    <w:rsid w:val="00EC3C9F"/>
    <w:rsid w:val="00EC6D18"/>
    <w:rsid w:val="00EC7308"/>
    <w:rsid w:val="00ED631B"/>
    <w:rsid w:val="00EE1489"/>
    <w:rsid w:val="00EE237B"/>
    <w:rsid w:val="00EE44D4"/>
    <w:rsid w:val="00EE59F0"/>
    <w:rsid w:val="00EF060A"/>
    <w:rsid w:val="00EF0CD1"/>
    <w:rsid w:val="00EF2716"/>
    <w:rsid w:val="00EF2B68"/>
    <w:rsid w:val="00F03D55"/>
    <w:rsid w:val="00F06B93"/>
    <w:rsid w:val="00F118B9"/>
    <w:rsid w:val="00F1385F"/>
    <w:rsid w:val="00F2063F"/>
    <w:rsid w:val="00F22118"/>
    <w:rsid w:val="00F221A0"/>
    <w:rsid w:val="00F2421B"/>
    <w:rsid w:val="00F322D8"/>
    <w:rsid w:val="00F35A74"/>
    <w:rsid w:val="00F4104A"/>
    <w:rsid w:val="00F41AC3"/>
    <w:rsid w:val="00F4412C"/>
    <w:rsid w:val="00F46AF5"/>
    <w:rsid w:val="00F46B33"/>
    <w:rsid w:val="00F472C6"/>
    <w:rsid w:val="00F56385"/>
    <w:rsid w:val="00F61028"/>
    <w:rsid w:val="00F630D5"/>
    <w:rsid w:val="00F651E6"/>
    <w:rsid w:val="00F655D4"/>
    <w:rsid w:val="00F664F6"/>
    <w:rsid w:val="00F665B3"/>
    <w:rsid w:val="00F66984"/>
    <w:rsid w:val="00F67B1C"/>
    <w:rsid w:val="00F71018"/>
    <w:rsid w:val="00F71A91"/>
    <w:rsid w:val="00F74368"/>
    <w:rsid w:val="00F7601D"/>
    <w:rsid w:val="00F80D8D"/>
    <w:rsid w:val="00F81E02"/>
    <w:rsid w:val="00F820D2"/>
    <w:rsid w:val="00F8338B"/>
    <w:rsid w:val="00F85285"/>
    <w:rsid w:val="00F872EB"/>
    <w:rsid w:val="00F9136F"/>
    <w:rsid w:val="00F922C4"/>
    <w:rsid w:val="00F922E1"/>
    <w:rsid w:val="00F9367B"/>
    <w:rsid w:val="00FA290E"/>
    <w:rsid w:val="00FA388D"/>
    <w:rsid w:val="00FA3D2E"/>
    <w:rsid w:val="00FA49A2"/>
    <w:rsid w:val="00FA4D09"/>
    <w:rsid w:val="00FB0BA5"/>
    <w:rsid w:val="00FB5615"/>
    <w:rsid w:val="00FB7C88"/>
    <w:rsid w:val="00FC0452"/>
    <w:rsid w:val="00FC1104"/>
    <w:rsid w:val="00FD52D8"/>
    <w:rsid w:val="00FD64D9"/>
    <w:rsid w:val="00FD6B16"/>
    <w:rsid w:val="00FE314E"/>
    <w:rsid w:val="00FE798B"/>
    <w:rsid w:val="00FF05E9"/>
    <w:rsid w:val="00FF1C27"/>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593"/>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CF3205"/>
    <w:pPr>
      <w:keepNext/>
      <w:keepLines/>
      <w:spacing w:before="40" w:after="0"/>
      <w:outlineLvl w:val="1"/>
    </w:pPr>
    <w:rPr>
      <w:b/>
      <w:color w:val="2E75B5"/>
      <w:sz w:val="24"/>
    </w:rPr>
  </w:style>
  <w:style w:type="paragraph" w:styleId="Heading3">
    <w:name w:val="heading 3"/>
    <w:basedOn w:val="Normal"/>
    <w:next w:val="Normal"/>
    <w:rsid w:val="00CF320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CF3205"/>
    <w:rPr>
      <w:b/>
      <w:color w:val="2E75B5"/>
      <w:sz w:val="24"/>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 w:val="24"/>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 w:val="24"/>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4730"/>
    <w:rPr>
      <w:color w:val="605E5C"/>
      <w:shd w:val="clear" w:color="auto" w:fill="E1DFDD"/>
    </w:rPr>
  </w:style>
  <w:style w:type="table" w:customStyle="1" w:styleId="TableGrid2">
    <w:name w:val="Table Grid2"/>
    <w:basedOn w:val="TableNormal"/>
    <w:next w:val="TableGrid"/>
    <w:uiPriority w:val="39"/>
    <w:rsid w:val="006A6968"/>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7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e.ku.edu/benchmarks-teaching-effectiveness-project" TargetMode="External"/><Relationship Id="rId5" Type="http://schemas.openxmlformats.org/officeDocument/2006/relationships/numbering" Target="numbering.xml"/><Relationship Id="rId15" Type="http://schemas.openxmlformats.org/officeDocument/2006/relationships/hyperlink" Target="https://cte.ku.edu/evaluating-teach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e.ku.edu/evaluating-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10" ma:contentTypeDescription="Create a new document." ma:contentTypeScope="" ma:versionID="9d3c4b9aaf3df82a379d1cf790d76c0b">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901eb88fc7d98611b56cc276c173950c"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D9D6E-339E-420C-90F1-5E5C55A2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4.xml><?xml version="1.0" encoding="utf-8"?>
<ds:datastoreItem xmlns:ds="http://schemas.openxmlformats.org/officeDocument/2006/customXml" ds:itemID="{58FAAFE4-4122-4073-9E80-472E82B5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8844</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Greenhoot, Andrea Follmer</cp:lastModifiedBy>
  <cp:revision>200</cp:revision>
  <cp:lastPrinted>2018-04-03T04:05:00Z</cp:lastPrinted>
  <dcterms:created xsi:type="dcterms:W3CDTF">2023-09-19T19:20:00Z</dcterms:created>
  <dcterms:modified xsi:type="dcterms:W3CDTF">2023-10-17T17:00:00Z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0x0101005EFAFF5EC0E75A4F8C239F27BCF87135</vt:lpwstr>
  </property>
</Properties>
</file>